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983"/>
        <w:gridCol w:w="983"/>
        <w:gridCol w:w="983"/>
        <w:gridCol w:w="983"/>
        <w:gridCol w:w="984"/>
        <w:gridCol w:w="984"/>
        <w:gridCol w:w="984"/>
        <w:gridCol w:w="984"/>
        <w:gridCol w:w="984"/>
        <w:gridCol w:w="984"/>
        <w:gridCol w:w="9"/>
      </w:tblGrid>
      <w:tr w:rsidR="00B431F1" w:rsidTr="0065462D">
        <w:trPr>
          <w:gridAfter w:val="1"/>
          <w:wAfter w:w="9" w:type="dxa"/>
        </w:trPr>
        <w:tc>
          <w:tcPr>
            <w:tcW w:w="983" w:type="dxa"/>
            <w:vMerge w:val="restart"/>
            <w:tcBorders>
              <w:top w:val="nil"/>
              <w:left w:val="nil"/>
              <w:right w:val="nil"/>
            </w:tcBorders>
          </w:tcPr>
          <w:p w:rsidR="00B431F1" w:rsidRDefault="00B431F1" w:rsidP="0065462D"/>
        </w:tc>
        <w:tc>
          <w:tcPr>
            <w:tcW w:w="1966" w:type="dxa"/>
            <w:gridSpan w:val="2"/>
            <w:vMerge w:val="restart"/>
            <w:tcBorders>
              <w:top w:val="nil"/>
              <w:left w:val="nil"/>
              <w:right w:val="nil"/>
            </w:tcBorders>
            <w:vAlign w:val="center"/>
          </w:tcPr>
          <w:p w:rsidR="00B431F1" w:rsidRDefault="00B431F1" w:rsidP="0065462D">
            <w:pPr>
              <w:jc w:val="center"/>
            </w:pPr>
            <w:r>
              <w:rPr>
                <w:rFonts w:hint="eastAsia"/>
              </w:rPr>
              <w:t>開催案内</w:t>
            </w:r>
          </w:p>
        </w:tc>
        <w:tc>
          <w:tcPr>
            <w:tcW w:w="1967" w:type="dxa"/>
            <w:gridSpan w:val="2"/>
            <w:vMerge w:val="restart"/>
            <w:tcBorders>
              <w:top w:val="nil"/>
              <w:left w:val="nil"/>
              <w:right w:val="nil"/>
            </w:tcBorders>
            <w:vAlign w:val="center"/>
          </w:tcPr>
          <w:p w:rsidR="00B431F1" w:rsidRPr="00F91DEF" w:rsidRDefault="00B431F1" w:rsidP="0065462D">
            <w:pPr>
              <w:jc w:val="center"/>
              <w:rPr>
                <w:sz w:val="32"/>
                <w:szCs w:val="32"/>
              </w:rPr>
            </w:pPr>
            <w:r w:rsidRPr="00F91DEF">
              <w:rPr>
                <w:rFonts w:hint="eastAsia"/>
                <w:sz w:val="32"/>
                <w:szCs w:val="32"/>
                <w:bdr w:val="single" w:sz="4" w:space="0" w:color="auto"/>
              </w:rPr>
              <w:t>議事録</w:t>
            </w:r>
          </w:p>
        </w:tc>
        <w:tc>
          <w:tcPr>
            <w:tcW w:w="1968" w:type="dxa"/>
            <w:gridSpan w:val="2"/>
            <w:vMerge w:val="restart"/>
            <w:tcBorders>
              <w:top w:val="nil"/>
              <w:left w:val="nil"/>
              <w:right w:val="single" w:sz="4" w:space="0" w:color="auto"/>
            </w:tcBorders>
            <w:vAlign w:val="center"/>
          </w:tcPr>
          <w:p w:rsidR="00B431F1" w:rsidRDefault="00B431F1" w:rsidP="0065462D">
            <w:pPr>
              <w:jc w:val="center"/>
            </w:pPr>
            <w:r>
              <w:rPr>
                <w:rFonts w:hint="eastAsia"/>
              </w:rPr>
              <w:t>連絡書</w:t>
            </w:r>
          </w:p>
        </w:tc>
        <w:tc>
          <w:tcPr>
            <w:tcW w:w="2952" w:type="dxa"/>
            <w:gridSpan w:val="3"/>
            <w:tcBorders>
              <w:left w:val="single" w:sz="4" w:space="0" w:color="auto"/>
              <w:bottom w:val="single" w:sz="8" w:space="0" w:color="auto"/>
            </w:tcBorders>
          </w:tcPr>
          <w:p w:rsidR="00B431F1" w:rsidRPr="009410D3" w:rsidRDefault="00B431F1" w:rsidP="00BB552C">
            <w:pPr>
              <w:rPr>
                <w:sz w:val="24"/>
                <w:szCs w:val="24"/>
              </w:rPr>
            </w:pPr>
            <w:r>
              <w:rPr>
                <w:rFonts w:hint="eastAsia"/>
              </w:rPr>
              <w:t>発行日：</w:t>
            </w:r>
            <w:r w:rsidR="00F91DEF" w:rsidRPr="00DA433F">
              <w:rPr>
                <w:rFonts w:asciiTheme="minorEastAsia" w:hAnsiTheme="minorEastAsia" w:hint="eastAsia"/>
                <w:sz w:val="24"/>
                <w:szCs w:val="24"/>
              </w:rPr>
              <w:t>201</w:t>
            </w:r>
            <w:r w:rsidR="00782B14" w:rsidRPr="00DA433F">
              <w:rPr>
                <w:rFonts w:asciiTheme="minorEastAsia" w:hAnsiTheme="minorEastAsia" w:hint="eastAsia"/>
                <w:sz w:val="24"/>
                <w:szCs w:val="24"/>
              </w:rPr>
              <w:t>4,</w:t>
            </w:r>
            <w:r w:rsidR="00244303" w:rsidRPr="00DA433F">
              <w:rPr>
                <w:rFonts w:asciiTheme="minorEastAsia" w:hAnsiTheme="minorEastAsia" w:hint="eastAsia"/>
                <w:sz w:val="24"/>
                <w:szCs w:val="24"/>
              </w:rPr>
              <w:t xml:space="preserve"> </w:t>
            </w:r>
            <w:r w:rsidR="00BB552C">
              <w:rPr>
                <w:rFonts w:asciiTheme="minorEastAsia" w:hAnsiTheme="minorEastAsia" w:hint="eastAsia"/>
                <w:sz w:val="24"/>
                <w:szCs w:val="24"/>
              </w:rPr>
              <w:t>１０</w:t>
            </w:r>
            <w:r w:rsidR="007328F3" w:rsidRPr="00DA433F">
              <w:rPr>
                <w:rFonts w:asciiTheme="minorEastAsia" w:hAnsiTheme="minorEastAsia" w:hint="eastAsia"/>
                <w:sz w:val="24"/>
                <w:szCs w:val="24"/>
              </w:rPr>
              <w:t>,</w:t>
            </w:r>
            <w:r w:rsidR="00BB552C">
              <w:rPr>
                <w:rFonts w:asciiTheme="minorEastAsia" w:hAnsiTheme="minorEastAsia" w:hint="eastAsia"/>
                <w:sz w:val="24"/>
                <w:szCs w:val="24"/>
              </w:rPr>
              <w:t>１３</w:t>
            </w:r>
          </w:p>
        </w:tc>
      </w:tr>
      <w:tr w:rsidR="00B431F1" w:rsidTr="0065462D">
        <w:trPr>
          <w:gridAfter w:val="1"/>
          <w:wAfter w:w="9" w:type="dxa"/>
        </w:trPr>
        <w:tc>
          <w:tcPr>
            <w:tcW w:w="983" w:type="dxa"/>
            <w:vMerge/>
            <w:tcBorders>
              <w:left w:val="nil"/>
              <w:bottom w:val="single" w:sz="8" w:space="0" w:color="auto"/>
              <w:right w:val="nil"/>
            </w:tcBorders>
          </w:tcPr>
          <w:p w:rsidR="00B431F1" w:rsidRDefault="00B431F1" w:rsidP="0065462D"/>
        </w:tc>
        <w:tc>
          <w:tcPr>
            <w:tcW w:w="1966" w:type="dxa"/>
            <w:gridSpan w:val="2"/>
            <w:vMerge/>
            <w:tcBorders>
              <w:left w:val="nil"/>
              <w:bottom w:val="single" w:sz="8" w:space="0" w:color="auto"/>
              <w:right w:val="nil"/>
            </w:tcBorders>
          </w:tcPr>
          <w:p w:rsidR="00B431F1" w:rsidRDefault="00B431F1" w:rsidP="0065462D">
            <w:pPr>
              <w:jc w:val="center"/>
            </w:pPr>
          </w:p>
        </w:tc>
        <w:tc>
          <w:tcPr>
            <w:tcW w:w="1967" w:type="dxa"/>
            <w:gridSpan w:val="2"/>
            <w:vMerge/>
            <w:tcBorders>
              <w:left w:val="nil"/>
              <w:bottom w:val="single" w:sz="8" w:space="0" w:color="auto"/>
              <w:right w:val="nil"/>
            </w:tcBorders>
          </w:tcPr>
          <w:p w:rsidR="00B431F1" w:rsidRDefault="00B431F1" w:rsidP="0065462D">
            <w:pPr>
              <w:jc w:val="center"/>
            </w:pPr>
          </w:p>
        </w:tc>
        <w:tc>
          <w:tcPr>
            <w:tcW w:w="1968" w:type="dxa"/>
            <w:gridSpan w:val="2"/>
            <w:vMerge/>
            <w:tcBorders>
              <w:left w:val="nil"/>
              <w:bottom w:val="single" w:sz="8" w:space="0" w:color="auto"/>
              <w:right w:val="single" w:sz="4" w:space="0" w:color="auto"/>
            </w:tcBorders>
          </w:tcPr>
          <w:p w:rsidR="00B431F1" w:rsidRDefault="00B431F1" w:rsidP="0065462D">
            <w:pPr>
              <w:jc w:val="center"/>
            </w:pPr>
          </w:p>
        </w:tc>
        <w:tc>
          <w:tcPr>
            <w:tcW w:w="2952" w:type="dxa"/>
            <w:gridSpan w:val="3"/>
            <w:tcBorders>
              <w:left w:val="single" w:sz="4" w:space="0" w:color="auto"/>
              <w:bottom w:val="single" w:sz="8" w:space="0" w:color="auto"/>
            </w:tcBorders>
          </w:tcPr>
          <w:p w:rsidR="00B431F1" w:rsidRDefault="00B431F1" w:rsidP="0065462D">
            <w:r>
              <w:rPr>
                <w:rFonts w:hint="eastAsia"/>
              </w:rPr>
              <w:t>作成者：</w:t>
            </w:r>
            <w:r w:rsidR="007328F3">
              <w:rPr>
                <w:rFonts w:hint="eastAsia"/>
              </w:rPr>
              <w:t xml:space="preserve">事務局　</w:t>
            </w:r>
            <w:r w:rsidR="00DA433F">
              <w:rPr>
                <w:rFonts w:hint="eastAsia"/>
              </w:rPr>
              <w:t>大久保正機</w:t>
            </w:r>
          </w:p>
        </w:tc>
      </w:tr>
      <w:tr w:rsidR="006A7CFB" w:rsidTr="0065462D">
        <w:trPr>
          <w:gridAfter w:val="1"/>
          <w:wAfter w:w="9" w:type="dxa"/>
          <w:trHeight w:val="730"/>
        </w:trPr>
        <w:tc>
          <w:tcPr>
            <w:tcW w:w="983" w:type="dxa"/>
            <w:tcBorders>
              <w:top w:val="single" w:sz="8" w:space="0" w:color="auto"/>
              <w:left w:val="single" w:sz="8" w:space="0" w:color="auto"/>
              <w:bottom w:val="single" w:sz="8" w:space="0" w:color="auto"/>
              <w:right w:val="single" w:sz="4" w:space="0" w:color="auto"/>
            </w:tcBorders>
          </w:tcPr>
          <w:p w:rsidR="006A7CFB" w:rsidRPr="006A7CFB" w:rsidRDefault="006A7CFB" w:rsidP="0065462D">
            <w:pPr>
              <w:rPr>
                <w:b/>
                <w:sz w:val="32"/>
                <w:szCs w:val="32"/>
              </w:rPr>
            </w:pPr>
            <w:r w:rsidRPr="006A7CFB">
              <w:rPr>
                <w:rFonts w:hint="eastAsia"/>
                <w:b/>
                <w:sz w:val="32"/>
                <w:szCs w:val="32"/>
              </w:rPr>
              <w:t>件名</w:t>
            </w:r>
          </w:p>
        </w:tc>
        <w:tc>
          <w:tcPr>
            <w:tcW w:w="8853" w:type="dxa"/>
            <w:gridSpan w:val="9"/>
            <w:tcBorders>
              <w:top w:val="single" w:sz="8" w:space="0" w:color="auto"/>
              <w:left w:val="single" w:sz="4" w:space="0" w:color="auto"/>
              <w:bottom w:val="single" w:sz="8" w:space="0" w:color="auto"/>
              <w:right w:val="single" w:sz="8" w:space="0" w:color="auto"/>
            </w:tcBorders>
            <w:vAlign w:val="center"/>
          </w:tcPr>
          <w:p w:rsidR="006A7CFB" w:rsidRPr="006A7CFB" w:rsidRDefault="00F91DEF" w:rsidP="00BB552C">
            <w:pPr>
              <w:jc w:val="center"/>
              <w:rPr>
                <w:b/>
                <w:sz w:val="32"/>
                <w:szCs w:val="32"/>
              </w:rPr>
            </w:pPr>
            <w:r>
              <w:rPr>
                <w:rFonts w:hint="eastAsia"/>
                <w:b/>
                <w:sz w:val="32"/>
                <w:szCs w:val="32"/>
              </w:rPr>
              <w:t xml:space="preserve">自主防災隊　</w:t>
            </w:r>
            <w:r w:rsidR="007328F3">
              <w:rPr>
                <w:rFonts w:hint="eastAsia"/>
                <w:b/>
                <w:sz w:val="32"/>
                <w:szCs w:val="32"/>
              </w:rPr>
              <w:t>第</w:t>
            </w:r>
            <w:r w:rsidR="00BB552C">
              <w:rPr>
                <w:rFonts w:hint="eastAsia"/>
                <w:b/>
                <w:sz w:val="32"/>
                <w:szCs w:val="32"/>
              </w:rPr>
              <w:t>６</w:t>
            </w:r>
            <w:r w:rsidR="007328F3">
              <w:rPr>
                <w:rFonts w:hint="eastAsia"/>
                <w:b/>
                <w:sz w:val="32"/>
                <w:szCs w:val="32"/>
              </w:rPr>
              <w:t>回</w:t>
            </w:r>
            <w:r w:rsidR="00DA433F">
              <w:rPr>
                <w:rFonts w:hint="eastAsia"/>
                <w:b/>
                <w:sz w:val="32"/>
                <w:szCs w:val="32"/>
              </w:rPr>
              <w:t>「非常時体制検討チーム」</w:t>
            </w:r>
          </w:p>
        </w:tc>
      </w:tr>
      <w:tr w:rsidR="006A7CFB" w:rsidTr="0065462D">
        <w:trPr>
          <w:gridAfter w:val="1"/>
          <w:wAfter w:w="9" w:type="dxa"/>
          <w:trHeight w:val="1100"/>
        </w:trPr>
        <w:tc>
          <w:tcPr>
            <w:tcW w:w="983" w:type="dxa"/>
            <w:tcBorders>
              <w:top w:val="single" w:sz="8" w:space="0" w:color="auto"/>
              <w:bottom w:val="single" w:sz="4" w:space="0" w:color="auto"/>
            </w:tcBorders>
            <w:textDirection w:val="tbRlV"/>
            <w:vAlign w:val="center"/>
          </w:tcPr>
          <w:p w:rsidR="006A7CFB" w:rsidRDefault="006A7CFB" w:rsidP="0065462D">
            <w:pPr>
              <w:ind w:left="113" w:right="113"/>
              <w:jc w:val="center"/>
            </w:pPr>
            <w:r>
              <w:rPr>
                <w:rFonts w:hint="eastAsia"/>
              </w:rPr>
              <w:t>配布先</w:t>
            </w:r>
          </w:p>
        </w:tc>
        <w:tc>
          <w:tcPr>
            <w:tcW w:w="8853" w:type="dxa"/>
            <w:gridSpan w:val="9"/>
            <w:tcBorders>
              <w:top w:val="single" w:sz="8" w:space="0" w:color="auto"/>
              <w:bottom w:val="single" w:sz="4" w:space="0" w:color="auto"/>
            </w:tcBorders>
          </w:tcPr>
          <w:p w:rsidR="0005717D" w:rsidRDefault="0005717D" w:rsidP="0065462D">
            <w:pPr>
              <w:rPr>
                <w:sz w:val="24"/>
                <w:szCs w:val="24"/>
              </w:rPr>
            </w:pPr>
            <w:r>
              <w:rPr>
                <w:rFonts w:hint="eastAsia"/>
                <w:sz w:val="24"/>
                <w:szCs w:val="24"/>
              </w:rPr>
              <w:t>本部：</w:t>
            </w:r>
            <w:r w:rsidR="00F91DEF" w:rsidRPr="00F91DEF">
              <w:rPr>
                <w:rFonts w:hint="eastAsia"/>
                <w:sz w:val="24"/>
                <w:szCs w:val="24"/>
              </w:rPr>
              <w:t>長谷川</w:t>
            </w:r>
            <w:r>
              <w:rPr>
                <w:rFonts w:hint="eastAsia"/>
                <w:sz w:val="24"/>
                <w:szCs w:val="24"/>
              </w:rPr>
              <w:t>さん</w:t>
            </w:r>
            <w:r w:rsidR="009410D3">
              <w:rPr>
                <w:rFonts w:hint="eastAsia"/>
                <w:sz w:val="24"/>
                <w:szCs w:val="24"/>
              </w:rPr>
              <w:t>、</w:t>
            </w:r>
            <w:r w:rsidR="0042739B">
              <w:rPr>
                <w:rFonts w:hint="eastAsia"/>
                <w:sz w:val="24"/>
                <w:szCs w:val="24"/>
              </w:rPr>
              <w:t>中泉さん</w:t>
            </w:r>
          </w:p>
          <w:p w:rsidR="0005717D" w:rsidRDefault="0042739B" w:rsidP="0065462D">
            <w:pPr>
              <w:rPr>
                <w:sz w:val="24"/>
                <w:szCs w:val="24"/>
              </w:rPr>
            </w:pPr>
            <w:r>
              <w:rPr>
                <w:rFonts w:hint="eastAsia"/>
                <w:sz w:val="24"/>
                <w:szCs w:val="24"/>
              </w:rPr>
              <w:t>各</w:t>
            </w:r>
            <w:r w:rsidR="007328F3">
              <w:rPr>
                <w:rFonts w:hint="eastAsia"/>
                <w:sz w:val="24"/>
                <w:szCs w:val="24"/>
              </w:rPr>
              <w:t>代表支隊長</w:t>
            </w:r>
            <w:r>
              <w:rPr>
                <w:rFonts w:hint="eastAsia"/>
                <w:sz w:val="24"/>
                <w:szCs w:val="24"/>
              </w:rPr>
              <w:t>、青パト機動隊代表</w:t>
            </w:r>
          </w:p>
          <w:p w:rsidR="00E65D6F" w:rsidRPr="00E65D6F" w:rsidRDefault="009410D3" w:rsidP="0065462D">
            <w:pPr>
              <w:rPr>
                <w:sz w:val="24"/>
                <w:szCs w:val="24"/>
              </w:rPr>
            </w:pPr>
            <w:r>
              <w:rPr>
                <w:rFonts w:hint="eastAsia"/>
                <w:sz w:val="24"/>
                <w:szCs w:val="24"/>
              </w:rPr>
              <w:t>事務局：</w:t>
            </w:r>
            <w:r w:rsidR="0042739B">
              <w:rPr>
                <w:rFonts w:hint="eastAsia"/>
                <w:sz w:val="24"/>
                <w:szCs w:val="24"/>
              </w:rPr>
              <w:t>林</w:t>
            </w:r>
            <w:r>
              <w:rPr>
                <w:rFonts w:hint="eastAsia"/>
                <w:sz w:val="24"/>
                <w:szCs w:val="24"/>
              </w:rPr>
              <w:t>さん、宇津木さん</w:t>
            </w:r>
          </w:p>
        </w:tc>
      </w:tr>
      <w:tr w:rsidR="006A7CFB" w:rsidTr="0065462D">
        <w:trPr>
          <w:gridAfter w:val="1"/>
          <w:wAfter w:w="9" w:type="dxa"/>
          <w:trHeight w:val="155"/>
        </w:trPr>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r>
      <w:tr w:rsidR="00EE6FF5" w:rsidRPr="00C60FEE" w:rsidTr="0065462D">
        <w:trPr>
          <w:gridAfter w:val="1"/>
          <w:wAfter w:w="9" w:type="dxa"/>
        </w:trPr>
        <w:tc>
          <w:tcPr>
            <w:tcW w:w="9836" w:type="dxa"/>
            <w:gridSpan w:val="10"/>
            <w:tcBorders>
              <w:bottom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4573C2" w:rsidTr="00A66142">
              <w:tc>
                <w:tcPr>
                  <w:tcW w:w="9620" w:type="dxa"/>
                  <w:tcBorders>
                    <w:bottom w:val="single" w:sz="4" w:space="0" w:color="auto"/>
                  </w:tcBorders>
                  <w:hideMark/>
                </w:tcPr>
                <w:p w:rsidR="00427CB3" w:rsidRPr="0042739B" w:rsidRDefault="00A66142" w:rsidP="0065462D">
                  <w:pPr>
                    <w:spacing w:line="0" w:lineRule="atLeast"/>
                    <w:rPr>
                      <w:rFonts w:asciiTheme="minorEastAsia" w:hAnsiTheme="minorEastAsia"/>
                      <w:sz w:val="24"/>
                      <w:szCs w:val="24"/>
                    </w:rPr>
                  </w:pPr>
                  <w:r>
                    <w:rPr>
                      <w:rFonts w:hint="eastAsia"/>
                      <w:sz w:val="24"/>
                      <w:szCs w:val="24"/>
                    </w:rPr>
                    <w:t>Ⅰ</w:t>
                  </w:r>
                  <w:r w:rsidR="00427CB3" w:rsidRPr="00F91DEF">
                    <w:rPr>
                      <w:rFonts w:hint="eastAsia"/>
                      <w:sz w:val="24"/>
                      <w:szCs w:val="24"/>
                    </w:rPr>
                    <w:t>．開催日時：２０１</w:t>
                  </w:r>
                  <w:r w:rsidR="00427CB3">
                    <w:rPr>
                      <w:rFonts w:hint="eastAsia"/>
                      <w:sz w:val="24"/>
                      <w:szCs w:val="24"/>
                    </w:rPr>
                    <w:t>４</w:t>
                  </w:r>
                  <w:r w:rsidR="00427CB3" w:rsidRPr="00F91DEF">
                    <w:rPr>
                      <w:rFonts w:hint="eastAsia"/>
                      <w:sz w:val="24"/>
                      <w:szCs w:val="24"/>
                    </w:rPr>
                    <w:t>年</w:t>
                  </w:r>
                  <w:r w:rsidR="00BB552C">
                    <w:rPr>
                      <w:rFonts w:hint="eastAsia"/>
                      <w:sz w:val="24"/>
                      <w:szCs w:val="24"/>
                    </w:rPr>
                    <w:t>１０</w:t>
                  </w:r>
                  <w:r w:rsidR="00427CB3" w:rsidRPr="0042739B">
                    <w:rPr>
                      <w:rFonts w:asciiTheme="minorEastAsia" w:hAnsiTheme="minorEastAsia" w:hint="eastAsia"/>
                      <w:sz w:val="24"/>
                      <w:szCs w:val="24"/>
                    </w:rPr>
                    <w:t>月</w:t>
                  </w:r>
                  <w:r w:rsidR="00BB552C">
                    <w:rPr>
                      <w:rFonts w:asciiTheme="minorEastAsia" w:hAnsiTheme="minorEastAsia" w:hint="eastAsia"/>
                      <w:sz w:val="24"/>
                      <w:szCs w:val="24"/>
                    </w:rPr>
                    <w:t>１</w:t>
                  </w:r>
                  <w:r w:rsidR="002112DD">
                    <w:rPr>
                      <w:rFonts w:asciiTheme="minorEastAsia" w:hAnsiTheme="minorEastAsia" w:hint="eastAsia"/>
                      <w:sz w:val="24"/>
                      <w:szCs w:val="24"/>
                    </w:rPr>
                    <w:t>１</w:t>
                  </w:r>
                  <w:r w:rsidR="00427CB3" w:rsidRPr="0042739B">
                    <w:rPr>
                      <w:rFonts w:asciiTheme="minorEastAsia" w:hAnsiTheme="minorEastAsia" w:hint="eastAsia"/>
                      <w:sz w:val="24"/>
                      <w:szCs w:val="24"/>
                    </w:rPr>
                    <w:t>日、</w:t>
                  </w:r>
                  <w:r w:rsidR="00B755BE">
                    <w:rPr>
                      <w:rFonts w:asciiTheme="minorEastAsia" w:hAnsiTheme="minorEastAsia" w:hint="eastAsia"/>
                      <w:sz w:val="24"/>
                      <w:szCs w:val="24"/>
                    </w:rPr>
                    <w:t>１</w:t>
                  </w:r>
                  <w:r w:rsidR="00D64366">
                    <w:rPr>
                      <w:rFonts w:asciiTheme="minorEastAsia" w:hAnsiTheme="minorEastAsia" w:hint="eastAsia"/>
                      <w:sz w:val="24"/>
                      <w:szCs w:val="24"/>
                    </w:rPr>
                    <w:t>０</w:t>
                  </w:r>
                  <w:r w:rsidR="00427CB3" w:rsidRPr="0042739B">
                    <w:rPr>
                      <w:rFonts w:asciiTheme="minorEastAsia" w:hAnsiTheme="minorEastAsia" w:hint="eastAsia"/>
                      <w:sz w:val="24"/>
                      <w:szCs w:val="24"/>
                    </w:rPr>
                    <w:t>：００～</w:t>
                  </w:r>
                  <w:r w:rsidR="00B755BE">
                    <w:rPr>
                      <w:rFonts w:asciiTheme="minorEastAsia" w:hAnsiTheme="minorEastAsia" w:hint="eastAsia"/>
                      <w:sz w:val="24"/>
                      <w:szCs w:val="24"/>
                    </w:rPr>
                    <w:t>１</w:t>
                  </w:r>
                  <w:r w:rsidR="00D64366">
                    <w:rPr>
                      <w:rFonts w:asciiTheme="minorEastAsia" w:hAnsiTheme="minorEastAsia" w:hint="eastAsia"/>
                      <w:sz w:val="24"/>
                      <w:szCs w:val="24"/>
                    </w:rPr>
                    <w:t>２</w:t>
                  </w:r>
                  <w:r w:rsidR="00B755BE">
                    <w:rPr>
                      <w:rFonts w:asciiTheme="minorEastAsia" w:hAnsiTheme="minorEastAsia" w:hint="eastAsia"/>
                      <w:sz w:val="24"/>
                      <w:szCs w:val="24"/>
                    </w:rPr>
                    <w:t>：</w:t>
                  </w:r>
                  <w:r w:rsidR="00D64366">
                    <w:rPr>
                      <w:rFonts w:asciiTheme="minorEastAsia" w:hAnsiTheme="minorEastAsia" w:hint="eastAsia"/>
                      <w:sz w:val="24"/>
                      <w:szCs w:val="24"/>
                    </w:rPr>
                    <w:t>００</w:t>
                  </w:r>
                </w:p>
                <w:p w:rsidR="004573C2" w:rsidRDefault="00427CB3" w:rsidP="0065462D">
                  <w:pPr>
                    <w:spacing w:line="0" w:lineRule="atLeast"/>
                    <w:ind w:firstLineChars="200" w:firstLine="480"/>
                    <w:rPr>
                      <w:sz w:val="24"/>
                      <w:szCs w:val="24"/>
                    </w:rPr>
                  </w:pPr>
                  <w:r w:rsidRPr="00F91DEF">
                    <w:rPr>
                      <w:rFonts w:hint="eastAsia"/>
                      <w:sz w:val="24"/>
                      <w:szCs w:val="24"/>
                    </w:rPr>
                    <w:t>開催場所：小川会館</w:t>
                  </w:r>
                </w:p>
                <w:p w:rsidR="00320CD7" w:rsidRDefault="00320CD7" w:rsidP="006E2DD9">
                  <w:pPr>
                    <w:spacing w:line="0" w:lineRule="atLeast"/>
                    <w:ind w:firstLineChars="200" w:firstLine="480"/>
                    <w:rPr>
                      <w:rFonts w:asciiTheme="minorEastAsia" w:hAnsiTheme="minorEastAsia"/>
                      <w:sz w:val="24"/>
                      <w:szCs w:val="24"/>
                    </w:rPr>
                  </w:pPr>
                  <w:r>
                    <w:rPr>
                      <w:rFonts w:hint="eastAsia"/>
                      <w:sz w:val="24"/>
                      <w:szCs w:val="24"/>
                    </w:rPr>
                    <w:t>司　　会：</w:t>
                  </w:r>
                  <w:r w:rsidR="006E2DD9">
                    <w:rPr>
                      <w:rFonts w:hint="eastAsia"/>
                      <w:sz w:val="24"/>
                      <w:szCs w:val="24"/>
                    </w:rPr>
                    <w:t>窪田リーダー</w:t>
                  </w:r>
                </w:p>
              </w:tc>
            </w:tr>
            <w:tr w:rsidR="004573C2" w:rsidTr="00A66142">
              <w:tc>
                <w:tcPr>
                  <w:tcW w:w="9620" w:type="dxa"/>
                  <w:tcBorders>
                    <w:top w:val="single" w:sz="4" w:space="0" w:color="auto"/>
                  </w:tcBorders>
                  <w:hideMark/>
                </w:tcPr>
                <w:p w:rsidR="004573C2" w:rsidRDefault="004573C2" w:rsidP="0065462D">
                  <w:pPr>
                    <w:rPr>
                      <w:sz w:val="24"/>
                      <w:szCs w:val="24"/>
                    </w:rPr>
                  </w:pPr>
                </w:p>
              </w:tc>
            </w:tr>
            <w:tr w:rsidR="004573C2" w:rsidTr="00427CB3">
              <w:tc>
                <w:tcPr>
                  <w:tcW w:w="9620" w:type="dxa"/>
                  <w:hideMark/>
                </w:tcPr>
                <w:p w:rsidR="007328F3" w:rsidRDefault="00A66142" w:rsidP="0065462D">
                  <w:pPr>
                    <w:rPr>
                      <w:sz w:val="24"/>
                      <w:szCs w:val="24"/>
                    </w:rPr>
                  </w:pPr>
                  <w:r>
                    <w:rPr>
                      <w:rFonts w:hint="eastAsia"/>
                      <w:sz w:val="24"/>
                      <w:szCs w:val="24"/>
                    </w:rPr>
                    <w:t>Ⅱ</w:t>
                  </w:r>
                  <w:r w:rsidR="00427CB3" w:rsidRPr="00F91DEF">
                    <w:rPr>
                      <w:rFonts w:hint="eastAsia"/>
                      <w:sz w:val="24"/>
                      <w:szCs w:val="24"/>
                    </w:rPr>
                    <w:t>．出席者　：</w:t>
                  </w:r>
                  <w:r w:rsidR="007328F3">
                    <w:rPr>
                      <w:rFonts w:hint="eastAsia"/>
                      <w:sz w:val="24"/>
                      <w:szCs w:val="24"/>
                    </w:rPr>
                    <w:t>本部：</w:t>
                  </w:r>
                  <w:r w:rsidR="006E2DD9">
                    <w:rPr>
                      <w:sz w:val="24"/>
                      <w:szCs w:val="24"/>
                    </w:rPr>
                    <w:t xml:space="preserve"> </w:t>
                  </w:r>
                  <w:r w:rsidR="002F57AA">
                    <w:rPr>
                      <w:rFonts w:hint="eastAsia"/>
                      <w:sz w:val="24"/>
                      <w:szCs w:val="24"/>
                    </w:rPr>
                    <w:t>中泉さん</w:t>
                  </w:r>
                </w:p>
                <w:p w:rsidR="007328F3" w:rsidRDefault="007328F3" w:rsidP="00B755BE">
                  <w:pPr>
                    <w:ind w:firstLineChars="700" w:firstLine="1680"/>
                    <w:rPr>
                      <w:sz w:val="24"/>
                      <w:szCs w:val="24"/>
                    </w:rPr>
                  </w:pPr>
                  <w:r>
                    <w:rPr>
                      <w:rFonts w:hint="eastAsia"/>
                      <w:sz w:val="24"/>
                      <w:szCs w:val="24"/>
                    </w:rPr>
                    <w:t>せんげん支隊：窪田さん</w:t>
                  </w:r>
                  <w:r w:rsidR="0023342E">
                    <w:rPr>
                      <w:rFonts w:hint="eastAsia"/>
                      <w:sz w:val="24"/>
                      <w:szCs w:val="24"/>
                    </w:rPr>
                    <w:t xml:space="preserve">　　　下小川支隊：</w:t>
                  </w:r>
                  <w:r w:rsidR="00D64366">
                    <w:rPr>
                      <w:rFonts w:hint="eastAsia"/>
                      <w:sz w:val="24"/>
                      <w:szCs w:val="24"/>
                    </w:rPr>
                    <w:t>長</w:t>
                  </w:r>
                  <w:r w:rsidR="00534396">
                    <w:rPr>
                      <w:rFonts w:hint="eastAsia"/>
                      <w:sz w:val="24"/>
                      <w:szCs w:val="24"/>
                    </w:rPr>
                    <w:t>さん</w:t>
                  </w:r>
                </w:p>
                <w:p w:rsidR="0023342E" w:rsidRDefault="007328F3" w:rsidP="00B755BE">
                  <w:pPr>
                    <w:ind w:firstLineChars="700" w:firstLine="1680"/>
                    <w:rPr>
                      <w:sz w:val="24"/>
                      <w:szCs w:val="24"/>
                    </w:rPr>
                  </w:pPr>
                  <w:r>
                    <w:rPr>
                      <w:rFonts w:hint="eastAsia"/>
                      <w:sz w:val="24"/>
                      <w:szCs w:val="24"/>
                    </w:rPr>
                    <w:t>かえで支隊：甲斐さん</w:t>
                  </w:r>
                  <w:r w:rsidR="0023342E">
                    <w:rPr>
                      <w:rFonts w:hint="eastAsia"/>
                      <w:sz w:val="24"/>
                      <w:szCs w:val="24"/>
                    </w:rPr>
                    <w:t>、　　　蜂谷戸支隊：小林（勝）さん</w:t>
                  </w:r>
                </w:p>
                <w:p w:rsidR="007328F3" w:rsidRDefault="007328F3" w:rsidP="00B755BE">
                  <w:pPr>
                    <w:ind w:firstLineChars="700" w:firstLine="1680"/>
                    <w:rPr>
                      <w:sz w:val="24"/>
                      <w:szCs w:val="24"/>
                    </w:rPr>
                  </w:pPr>
                  <w:r>
                    <w:rPr>
                      <w:rFonts w:hint="eastAsia"/>
                      <w:sz w:val="24"/>
                      <w:szCs w:val="24"/>
                    </w:rPr>
                    <w:t>柳谷戸支隊：小林（洋）さん</w:t>
                  </w:r>
                  <w:r w:rsidR="0023342E">
                    <w:rPr>
                      <w:rFonts w:hint="eastAsia"/>
                      <w:sz w:val="24"/>
                      <w:szCs w:val="24"/>
                    </w:rPr>
                    <w:t xml:space="preserve">　</w:t>
                  </w:r>
                  <w:r w:rsidR="002112DD">
                    <w:rPr>
                      <w:rFonts w:hint="eastAsia"/>
                      <w:sz w:val="24"/>
                      <w:szCs w:val="24"/>
                    </w:rPr>
                    <w:t>青パト機動隊：勝又さん</w:t>
                  </w:r>
                </w:p>
                <w:p w:rsidR="004573C2" w:rsidRDefault="007328F3" w:rsidP="002112DD">
                  <w:pPr>
                    <w:rPr>
                      <w:sz w:val="24"/>
                      <w:szCs w:val="24"/>
                    </w:rPr>
                  </w:pPr>
                  <w:r>
                    <w:rPr>
                      <w:rFonts w:hint="eastAsia"/>
                      <w:sz w:val="24"/>
                      <w:szCs w:val="24"/>
                    </w:rPr>
                    <w:t xml:space="preserve">　　　　　</w:t>
                  </w:r>
                  <w:r w:rsidR="00B755BE">
                    <w:rPr>
                      <w:rFonts w:hint="eastAsia"/>
                      <w:sz w:val="24"/>
                      <w:szCs w:val="24"/>
                    </w:rPr>
                    <w:t xml:space="preserve">　</w:t>
                  </w:r>
                  <w:r>
                    <w:rPr>
                      <w:rFonts w:hint="eastAsia"/>
                      <w:sz w:val="24"/>
                      <w:szCs w:val="24"/>
                    </w:rPr>
                    <w:t xml:space="preserve">　事務局：</w:t>
                  </w:r>
                  <w:r w:rsidR="002112DD">
                    <w:rPr>
                      <w:rFonts w:hint="eastAsia"/>
                      <w:sz w:val="24"/>
                      <w:szCs w:val="24"/>
                    </w:rPr>
                    <w:t>林さん、</w:t>
                  </w:r>
                  <w:r w:rsidR="006E2DD9">
                    <w:rPr>
                      <w:rFonts w:hint="eastAsia"/>
                      <w:sz w:val="24"/>
                      <w:szCs w:val="24"/>
                    </w:rPr>
                    <w:t>宇津木さん、</w:t>
                  </w:r>
                  <w:r w:rsidR="0023342E">
                    <w:rPr>
                      <w:rFonts w:hint="eastAsia"/>
                      <w:sz w:val="24"/>
                      <w:szCs w:val="24"/>
                    </w:rPr>
                    <w:t>大久保</w:t>
                  </w:r>
                  <w:r>
                    <w:rPr>
                      <w:rFonts w:hint="eastAsia"/>
                      <w:sz w:val="24"/>
                      <w:szCs w:val="24"/>
                    </w:rPr>
                    <w:t xml:space="preserve">　計</w:t>
                  </w:r>
                  <w:r w:rsidR="002112DD">
                    <w:rPr>
                      <w:rFonts w:hint="eastAsia"/>
                      <w:sz w:val="24"/>
                      <w:szCs w:val="24"/>
                    </w:rPr>
                    <w:t>１０</w:t>
                  </w:r>
                  <w:r>
                    <w:rPr>
                      <w:rFonts w:hint="eastAsia"/>
                      <w:sz w:val="24"/>
                      <w:szCs w:val="24"/>
                    </w:rPr>
                    <w:t>名</w:t>
                  </w:r>
                </w:p>
              </w:tc>
            </w:tr>
          </w:tbl>
          <w:p w:rsidR="00F91DEF" w:rsidRPr="00D02A90" w:rsidRDefault="00F91DEF" w:rsidP="0065462D">
            <w:pPr>
              <w:ind w:firstLineChars="200" w:firstLine="480"/>
              <w:rPr>
                <w:rFonts w:asciiTheme="minorEastAsia" w:hAnsiTheme="minorEastAsia"/>
                <w:sz w:val="24"/>
                <w:szCs w:val="24"/>
              </w:rPr>
            </w:pPr>
          </w:p>
        </w:tc>
      </w:tr>
      <w:tr w:rsidR="0065462D" w:rsidTr="00823B30">
        <w:tblPrEx>
          <w:tblCellMar>
            <w:left w:w="99" w:type="dxa"/>
            <w:right w:w="99" w:type="dxa"/>
          </w:tblCellMar>
          <w:tblLook w:val="0000" w:firstRow="0" w:lastRow="0" w:firstColumn="0" w:lastColumn="0" w:noHBand="0" w:noVBand="0"/>
        </w:tblPrEx>
        <w:trPr>
          <w:trHeight w:val="5093"/>
        </w:trPr>
        <w:tc>
          <w:tcPr>
            <w:tcW w:w="9836" w:type="dxa"/>
            <w:gridSpan w:val="11"/>
            <w:tcBorders>
              <w:bottom w:val="single" w:sz="4" w:space="0" w:color="auto"/>
            </w:tcBorders>
          </w:tcPr>
          <w:p w:rsidR="0065462D" w:rsidRDefault="0065462D" w:rsidP="0065462D">
            <w:pPr>
              <w:ind w:left="108"/>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Ⅲ.議題と結果</w:t>
            </w:r>
          </w:p>
          <w:p w:rsidR="00BB552C" w:rsidRDefault="00BB552C" w:rsidP="0065462D">
            <w:pPr>
              <w:ind w:left="108"/>
              <w:jc w:val="left"/>
              <w:rPr>
                <w:rFonts w:ascii="ＭＳ 明朝" w:eastAsia="ＭＳ 明朝" w:hAnsi="ＭＳ 明朝" w:cs="ＭＳ 明朝"/>
                <w:sz w:val="24"/>
                <w:szCs w:val="24"/>
              </w:rPr>
            </w:pPr>
            <w:r w:rsidRPr="002238A2">
              <w:rPr>
                <w:rFonts w:ascii="ＭＳ 明朝" w:eastAsia="ＭＳ 明朝" w:hAnsi="ＭＳ 明朝" w:cs="ＭＳ 明朝" w:hint="eastAsia"/>
                <w:b/>
                <w:sz w:val="28"/>
                <w:szCs w:val="28"/>
                <w:u w:val="single"/>
              </w:rPr>
              <w:t xml:space="preserve">１．町田市に対する質問への回答　</w:t>
            </w:r>
            <w:r w:rsidRPr="002238A2">
              <w:rPr>
                <w:rFonts w:ascii="ＭＳ 明朝" w:eastAsia="ＭＳ 明朝" w:hAnsi="ＭＳ 明朝" w:cs="ＭＳ 明朝" w:hint="eastAsia"/>
                <w:sz w:val="28"/>
                <w:szCs w:val="28"/>
                <w:u w:val="single"/>
              </w:rPr>
              <w:t xml:space="preserve">　</w:t>
            </w:r>
            <w:r>
              <w:rPr>
                <w:rFonts w:ascii="ＭＳ 明朝" w:eastAsia="ＭＳ 明朝" w:hAnsi="ＭＳ 明朝" w:cs="ＭＳ 明朝" w:hint="eastAsia"/>
                <w:sz w:val="24"/>
                <w:szCs w:val="24"/>
              </w:rPr>
              <w:t xml:space="preserve">　事務局大久保</w:t>
            </w:r>
          </w:p>
          <w:p w:rsidR="00BB552C" w:rsidRDefault="00BB552C" w:rsidP="0065462D">
            <w:pPr>
              <w:ind w:left="108"/>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防災に関して市に確認すべき事項１２項目を、町田市防災安全課にメールにより質問。</w:t>
            </w:r>
          </w:p>
          <w:p w:rsidR="00BB552C" w:rsidRDefault="00BB552C" w:rsidP="0065462D">
            <w:pPr>
              <w:ind w:left="108"/>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その回答が届いたので、事務局より説明。</w:t>
            </w:r>
          </w:p>
          <w:p w:rsidR="00BB552C" w:rsidRDefault="00BB552C"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主な事項は次の通り。詳細は別添配布資料を参照。</w:t>
            </w:r>
          </w:p>
          <w:p w:rsidR="00BB552C" w:rsidRDefault="00BB552C"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（１）避難施設である学校への要員派遣</w:t>
            </w:r>
          </w:p>
          <w:p w:rsidR="00BB552C" w:rsidRDefault="00BB552C"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・情報や避難者の取りまとめの観点から、「連絡員」という形で常駐した方が良い</w:t>
            </w:r>
          </w:p>
          <w:p w:rsidR="00BB552C" w:rsidRDefault="00BB552C"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（２）救援物資の配布場所</w:t>
            </w:r>
          </w:p>
          <w:p w:rsidR="00BB552C" w:rsidRDefault="00BB552C"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C262BB">
              <w:rPr>
                <w:rFonts w:ascii="ＭＳ 明朝" w:eastAsia="ＭＳ 明朝" w:hAnsi="ＭＳ 明朝" w:cs="ＭＳ 明朝" w:hint="eastAsia"/>
                <w:sz w:val="24"/>
                <w:szCs w:val="24"/>
              </w:rPr>
              <w:t>避難施設である学校が拠点となる。公園では配布しない。</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・要援護者については代表者が取りまとめて受け取ってほしい</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（３）仮設トイレ</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・避難施設に設ける仮設トイレは、避難者以外の近隣住民も使用できる。</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（４）ペットの管理</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・避難施設で預かるペットは避難者</w:t>
            </w:r>
            <w:r w:rsidR="00471A99">
              <w:rPr>
                <w:rFonts w:ascii="ＭＳ 明朝" w:eastAsia="ＭＳ 明朝" w:hAnsi="ＭＳ 明朝" w:cs="ＭＳ 明朝" w:hint="eastAsia"/>
                <w:sz w:val="24"/>
                <w:szCs w:val="24"/>
              </w:rPr>
              <w:t>が飼って</w:t>
            </w:r>
            <w:r>
              <w:rPr>
                <w:rFonts w:ascii="ＭＳ 明朝" w:eastAsia="ＭＳ 明朝" w:hAnsi="ＭＳ 明朝" w:cs="ＭＳ 明朝" w:hint="eastAsia"/>
                <w:sz w:val="24"/>
                <w:szCs w:val="24"/>
              </w:rPr>
              <w:t>いるペットのみ</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・ペット</w:t>
            </w:r>
            <w:r w:rsidR="00471A99">
              <w:rPr>
                <w:rFonts w:ascii="ＭＳ 明朝" w:eastAsia="ＭＳ 明朝" w:hAnsi="ＭＳ 明朝" w:cs="ＭＳ 明朝" w:hint="eastAsia"/>
                <w:sz w:val="24"/>
                <w:szCs w:val="24"/>
              </w:rPr>
              <w:t>分</w:t>
            </w:r>
            <w:r>
              <w:rPr>
                <w:rFonts w:ascii="ＭＳ 明朝" w:eastAsia="ＭＳ 明朝" w:hAnsi="ＭＳ 明朝" w:cs="ＭＳ 明朝" w:hint="eastAsia"/>
                <w:sz w:val="24"/>
                <w:szCs w:val="24"/>
              </w:rPr>
              <w:t>の食料</w:t>
            </w:r>
            <w:r w:rsidR="00471A99">
              <w:rPr>
                <w:rFonts w:ascii="ＭＳ 明朝" w:eastAsia="ＭＳ 明朝" w:hAnsi="ＭＳ 明朝" w:cs="ＭＳ 明朝" w:hint="eastAsia"/>
                <w:sz w:val="24"/>
                <w:szCs w:val="24"/>
              </w:rPr>
              <w:t>等</w:t>
            </w:r>
            <w:r>
              <w:rPr>
                <w:rFonts w:ascii="ＭＳ 明朝" w:eastAsia="ＭＳ 明朝" w:hAnsi="ＭＳ 明朝" w:cs="ＭＳ 明朝" w:hint="eastAsia"/>
                <w:sz w:val="24"/>
                <w:szCs w:val="24"/>
              </w:rPr>
              <w:t>の備蓄は無いので</w:t>
            </w:r>
            <w:r w:rsidR="00471A99">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飼い主の自己責任で用意してほしい</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（５）停電時の市側との連絡</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・避難施設及び市民センターには衛星携帯電話が配備されているのでこれを用いて</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連絡</w:t>
            </w:r>
            <w:r w:rsidR="00471A99">
              <w:rPr>
                <w:rFonts w:ascii="ＭＳ 明朝" w:eastAsia="ＭＳ 明朝" w:hAnsi="ＭＳ 明朝" w:cs="ＭＳ 明朝" w:hint="eastAsia"/>
                <w:sz w:val="24"/>
                <w:szCs w:val="24"/>
              </w:rPr>
              <w:t>してほしい</w:t>
            </w:r>
          </w:p>
          <w:p w:rsidR="00C262BB" w:rsidRDefault="00C262BB" w:rsidP="00BB552C">
            <w:pPr>
              <w:ind w:left="108"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（６）非常用品の備蓄期間</w:t>
            </w:r>
          </w:p>
          <w:p w:rsidR="00C262BB" w:rsidRDefault="00C262BB" w:rsidP="00C262BB">
            <w:pPr>
              <w:ind w:leftChars="100" w:left="930"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・町田市の防災対策は多摩直下地震を想定しているため、「３日以上の備蓄」としている</w:t>
            </w:r>
            <w:r w:rsidR="00E24D25">
              <w:rPr>
                <w:rFonts w:ascii="ＭＳ 明朝" w:eastAsia="ＭＳ 明朝" w:hAnsi="ＭＳ 明朝" w:cs="ＭＳ 明朝" w:hint="eastAsia"/>
                <w:sz w:val="24"/>
                <w:szCs w:val="24"/>
              </w:rPr>
              <w:t>が、説明する時は「最低３日以上、できれば１週間程度」としている</w:t>
            </w:r>
            <w:r w:rsidR="00471A99">
              <w:rPr>
                <w:rFonts w:ascii="ＭＳ 明朝" w:eastAsia="ＭＳ 明朝" w:hAnsi="ＭＳ 明朝" w:cs="ＭＳ 明朝" w:hint="eastAsia"/>
                <w:sz w:val="24"/>
                <w:szCs w:val="24"/>
              </w:rPr>
              <w:t>。</w:t>
            </w:r>
          </w:p>
          <w:p w:rsidR="00E24D25" w:rsidRDefault="00E24D25" w:rsidP="00C262BB">
            <w:pPr>
              <w:ind w:leftChars="100" w:left="930"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・４日目以降確実に支援物資が届くとは限らないので、各家庭では充分な備蓄をするよう勧めて欲しい。</w:t>
            </w:r>
          </w:p>
          <w:p w:rsidR="00E24D25" w:rsidRDefault="00E24D25" w:rsidP="00C262BB">
            <w:pPr>
              <w:ind w:leftChars="100" w:left="930"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（７）スタンドパイプの購入補助</w:t>
            </w:r>
          </w:p>
          <w:p w:rsidR="00E24D25" w:rsidRDefault="00E24D25" w:rsidP="00C262BB">
            <w:pPr>
              <w:ind w:leftChars="100" w:left="930"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・現在導入に向けて検討中。時期・金額などは未定。</w:t>
            </w:r>
          </w:p>
          <w:p w:rsidR="00E24D25" w:rsidRDefault="00E24D25" w:rsidP="00E24D25">
            <w:pPr>
              <w:ind w:leftChars="200" w:left="900" w:hangingChars="200" w:hanging="480"/>
              <w:jc w:val="left"/>
              <w:rPr>
                <w:rFonts w:ascii="ＭＳ 明朝" w:eastAsia="ＭＳ 明朝" w:hAnsi="ＭＳ 明朝" w:cs="ＭＳ 明朝"/>
                <w:sz w:val="24"/>
                <w:szCs w:val="24"/>
              </w:rPr>
            </w:pPr>
          </w:p>
          <w:p w:rsidR="00E24D25" w:rsidRDefault="00E24D25" w:rsidP="002F57AA">
            <w:pPr>
              <w:ind w:left="108"/>
              <w:jc w:val="left"/>
              <w:rPr>
                <w:rFonts w:ascii="ＭＳ 明朝" w:eastAsia="ＭＳ 明朝" w:hAnsi="ＭＳ 明朝" w:cs="ＭＳ 明朝"/>
                <w:b/>
                <w:sz w:val="24"/>
                <w:szCs w:val="24"/>
              </w:rPr>
            </w:pPr>
          </w:p>
          <w:p w:rsidR="00FA1DE1" w:rsidRPr="002238A2" w:rsidRDefault="00BB552C" w:rsidP="002F57AA">
            <w:pPr>
              <w:ind w:left="108"/>
              <w:jc w:val="left"/>
              <w:rPr>
                <w:rFonts w:ascii="ＭＳ 明朝" w:eastAsia="ＭＳ 明朝" w:hAnsi="ＭＳ 明朝" w:cs="ＭＳ 明朝"/>
                <w:b/>
                <w:sz w:val="28"/>
                <w:szCs w:val="28"/>
                <w:u w:val="single"/>
              </w:rPr>
            </w:pPr>
            <w:r w:rsidRPr="002238A2">
              <w:rPr>
                <w:rFonts w:ascii="ＭＳ 明朝" w:eastAsia="ＭＳ 明朝" w:hAnsi="ＭＳ 明朝" w:cs="ＭＳ 明朝" w:hint="eastAsia"/>
                <w:b/>
                <w:sz w:val="28"/>
                <w:szCs w:val="28"/>
                <w:u w:val="single"/>
              </w:rPr>
              <w:lastRenderedPageBreak/>
              <w:t>２</w:t>
            </w:r>
            <w:r w:rsidR="00C73B2C" w:rsidRPr="002238A2">
              <w:rPr>
                <w:rFonts w:ascii="ＭＳ 明朝" w:eastAsia="ＭＳ 明朝" w:hAnsi="ＭＳ 明朝" w:cs="ＭＳ 明朝" w:hint="eastAsia"/>
                <w:b/>
                <w:sz w:val="28"/>
                <w:szCs w:val="28"/>
                <w:u w:val="single"/>
              </w:rPr>
              <w:t>．</w:t>
            </w:r>
            <w:r w:rsidR="00FA1DE1" w:rsidRPr="002238A2">
              <w:rPr>
                <w:rFonts w:ascii="ＭＳ 明朝" w:eastAsia="ＭＳ 明朝" w:hAnsi="ＭＳ 明朝" w:cs="ＭＳ 明朝" w:hint="eastAsia"/>
                <w:b/>
                <w:sz w:val="28"/>
                <w:szCs w:val="28"/>
                <w:u w:val="single"/>
              </w:rPr>
              <w:t>重要検討項目の</w:t>
            </w:r>
            <w:r w:rsidR="00E24D25" w:rsidRPr="002238A2">
              <w:rPr>
                <w:rFonts w:ascii="ＭＳ 明朝" w:eastAsia="ＭＳ 明朝" w:hAnsi="ＭＳ 明朝" w:cs="ＭＳ 明朝" w:hint="eastAsia"/>
                <w:b/>
                <w:sz w:val="28"/>
                <w:szCs w:val="28"/>
                <w:u w:val="single"/>
              </w:rPr>
              <w:t>追加検討</w:t>
            </w:r>
          </w:p>
          <w:p w:rsidR="00FA1DE1" w:rsidRDefault="00FA1DE1" w:rsidP="00E24D25">
            <w:pPr>
              <w:ind w:leftChars="50" w:left="345"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E24D25">
              <w:rPr>
                <w:rFonts w:ascii="ＭＳ 明朝" w:eastAsia="ＭＳ 明朝" w:hAnsi="ＭＳ 明朝" w:cs="ＭＳ 明朝" w:hint="eastAsia"/>
                <w:sz w:val="24"/>
                <w:szCs w:val="24"/>
              </w:rPr>
              <w:t>前回までで一通り重要検討項目の討議は終えたが、”追って再検討”としたり、討議不十分な項目があり、それらの追加検討を行った。</w:t>
            </w:r>
          </w:p>
          <w:p w:rsidR="00E24D25" w:rsidRPr="00E24D25" w:rsidRDefault="00E24D25" w:rsidP="00C73B2C">
            <w:pPr>
              <w:ind w:firstLineChars="50" w:firstLine="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E24D25">
              <w:rPr>
                <w:rFonts w:ascii="ＭＳ 明朝" w:eastAsia="ＭＳ 明朝" w:hAnsi="ＭＳ 明朝" w:cs="ＭＳ 明朝" w:hint="eastAsia"/>
                <w:b/>
                <w:sz w:val="24"/>
                <w:szCs w:val="24"/>
              </w:rPr>
              <w:t>第５項目＜安否確認の方法＞</w:t>
            </w:r>
          </w:p>
          <w:p w:rsidR="009420F8" w:rsidRDefault="002F71B7" w:rsidP="002F71B7">
            <w:pPr>
              <w:ind w:leftChars="150" w:left="555"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・安否確認のための具体的なフォーマットについて、先般</w:t>
            </w:r>
            <w:r w:rsidR="00471A99">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情報・広報専門班会議で検討を行ったので、そこで決定したフォーマットについて、専門班会議代表の甲斐さんより説明をいただいた。</w:t>
            </w:r>
          </w:p>
          <w:p w:rsidR="002F71B7" w:rsidRDefault="002F71B7" w:rsidP="002F71B7">
            <w:pPr>
              <w:ind w:leftChars="150" w:left="555"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・討議の結果、提案通り以下の３つのフォーマットについて了承した。(詳細別添)</w:t>
            </w:r>
          </w:p>
          <w:p w:rsidR="002F71B7" w:rsidRDefault="002F71B7" w:rsidP="002F71B7">
            <w:pPr>
              <w:ind w:leftChars="150" w:left="555"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①「非常時安否確認カード」</w:t>
            </w:r>
          </w:p>
          <w:p w:rsidR="002F71B7" w:rsidRDefault="002F71B7" w:rsidP="002F71B7">
            <w:pPr>
              <w:ind w:leftChars="150" w:left="555"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②「非常時安否確認表(巡回用)</w:t>
            </w:r>
          </w:p>
          <w:p w:rsidR="002F71B7" w:rsidRDefault="002F71B7" w:rsidP="002F71B7">
            <w:pPr>
              <w:ind w:leftChars="150" w:left="555"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③「被害・安否・避難状況集計表」</w:t>
            </w:r>
          </w:p>
          <w:p w:rsidR="002F71B7" w:rsidRPr="002F71B7" w:rsidRDefault="002F71B7" w:rsidP="002F71B7">
            <w:pPr>
              <w:ind w:leftChars="150" w:left="556" w:hangingChars="100" w:hanging="241"/>
              <w:jc w:val="left"/>
              <w:rPr>
                <w:rFonts w:ascii="ＭＳ 明朝" w:eastAsia="ＭＳ 明朝" w:hAnsi="ＭＳ 明朝" w:cs="ＭＳ 明朝"/>
                <w:sz w:val="24"/>
                <w:szCs w:val="24"/>
              </w:rPr>
            </w:pPr>
            <w:r w:rsidRPr="002F71B7">
              <w:rPr>
                <w:rFonts w:ascii="ＭＳ 明朝" w:eastAsia="ＭＳ 明朝" w:hAnsi="ＭＳ 明朝" w:cs="ＭＳ 明朝" w:hint="eastAsia"/>
                <w:b/>
                <w:sz w:val="24"/>
                <w:szCs w:val="24"/>
              </w:rPr>
              <w:t>第９項目＜ペットの扱い＞</w:t>
            </w:r>
          </w:p>
          <w:p w:rsidR="002F71B7" w:rsidRDefault="002F71B7" w:rsidP="002F71B7">
            <w:pPr>
              <w:ind w:leftChars="150" w:left="795" w:hangingChars="200" w:hanging="48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・ペット対応の基本方針案について、配布資料に基づき林さんから説明があり、その通り了承</w:t>
            </w:r>
            <w:r w:rsidR="00471A99">
              <w:rPr>
                <w:rFonts w:ascii="ＭＳ 明朝" w:eastAsia="ＭＳ 明朝" w:hAnsi="ＭＳ 明朝" w:cs="ＭＳ 明朝" w:hint="eastAsia"/>
                <w:sz w:val="24"/>
                <w:szCs w:val="24"/>
              </w:rPr>
              <w:t>。今後これらを徹底していくこととし</w:t>
            </w:r>
            <w:r>
              <w:rPr>
                <w:rFonts w:ascii="ＭＳ 明朝" w:eastAsia="ＭＳ 明朝" w:hAnsi="ＭＳ 明朝" w:cs="ＭＳ 明朝" w:hint="eastAsia"/>
                <w:sz w:val="24"/>
                <w:szCs w:val="24"/>
              </w:rPr>
              <w:t>た。(詳細資料別添)</w:t>
            </w:r>
          </w:p>
          <w:p w:rsidR="002F57AA" w:rsidRPr="001D0459" w:rsidRDefault="00731849" w:rsidP="001D0459">
            <w:pPr>
              <w:ind w:firstLineChars="100" w:firstLine="241"/>
              <w:jc w:val="left"/>
              <w:rPr>
                <w:rFonts w:ascii="ＭＳ 明朝" w:eastAsia="ＭＳ 明朝" w:hAnsi="ＭＳ 明朝" w:cs="ＭＳ 明朝"/>
                <w:b/>
                <w:sz w:val="24"/>
                <w:szCs w:val="24"/>
              </w:rPr>
            </w:pPr>
            <w:r w:rsidRPr="001D0459">
              <w:rPr>
                <w:rFonts w:ascii="ＭＳ 明朝" w:eastAsia="ＭＳ 明朝" w:hAnsi="ＭＳ 明朝" w:cs="ＭＳ 明朝" w:hint="eastAsia"/>
                <w:b/>
                <w:sz w:val="24"/>
                <w:szCs w:val="24"/>
              </w:rPr>
              <w:t>第</w:t>
            </w:r>
            <w:r w:rsidR="001D0459" w:rsidRPr="001D0459">
              <w:rPr>
                <w:rFonts w:ascii="ＭＳ 明朝" w:eastAsia="ＭＳ 明朝" w:hAnsi="ＭＳ 明朝" w:cs="ＭＳ 明朝" w:hint="eastAsia"/>
                <w:b/>
                <w:sz w:val="24"/>
                <w:szCs w:val="24"/>
              </w:rPr>
              <w:t>10</w:t>
            </w:r>
            <w:r w:rsidRPr="001D0459">
              <w:rPr>
                <w:rFonts w:ascii="ＭＳ 明朝" w:eastAsia="ＭＳ 明朝" w:hAnsi="ＭＳ 明朝" w:cs="ＭＳ 明朝" w:hint="eastAsia"/>
                <w:b/>
                <w:sz w:val="24"/>
                <w:szCs w:val="24"/>
              </w:rPr>
              <w:t>項目＜</w:t>
            </w:r>
            <w:r w:rsidR="001D0459" w:rsidRPr="001D0459">
              <w:rPr>
                <w:rFonts w:ascii="ＭＳ 明朝" w:eastAsia="ＭＳ 明朝" w:hAnsi="ＭＳ 明朝" w:cs="ＭＳ 明朝" w:hint="eastAsia"/>
                <w:b/>
                <w:sz w:val="24"/>
                <w:szCs w:val="24"/>
              </w:rPr>
              <w:t>トイレ対応</w:t>
            </w:r>
            <w:r w:rsidRPr="001D0459">
              <w:rPr>
                <w:rFonts w:ascii="ＭＳ 明朝" w:eastAsia="ＭＳ 明朝" w:hAnsi="ＭＳ 明朝" w:cs="ＭＳ 明朝" w:hint="eastAsia"/>
                <w:b/>
                <w:sz w:val="24"/>
                <w:szCs w:val="24"/>
              </w:rPr>
              <w:t>＞</w:t>
            </w:r>
          </w:p>
          <w:p w:rsidR="00DE0FD7" w:rsidRDefault="001D0459" w:rsidP="001D0459">
            <w:pPr>
              <w:ind w:left="720"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・従来、トイレ問題をどの専門班が担当するか決まっていなかったが、前回の給食・給水専門</w:t>
            </w:r>
            <w:r w:rsidR="00471A99">
              <w:rPr>
                <w:rFonts w:ascii="ＭＳ 明朝" w:eastAsia="ＭＳ 明朝" w:hAnsi="ＭＳ 明朝" w:cs="ＭＳ 明朝" w:hint="eastAsia"/>
                <w:sz w:val="24"/>
                <w:szCs w:val="24"/>
              </w:rPr>
              <w:t>班</w:t>
            </w:r>
            <w:r>
              <w:rPr>
                <w:rFonts w:ascii="ＭＳ 明朝" w:eastAsia="ＭＳ 明朝" w:hAnsi="ＭＳ 明朝" w:cs="ＭＳ 明朝" w:hint="eastAsia"/>
                <w:sz w:val="24"/>
                <w:szCs w:val="24"/>
              </w:rPr>
              <w:t>会議で、同班がトイレ問題を担当することを了解。</w:t>
            </w:r>
          </w:p>
          <w:p w:rsidR="001D0459" w:rsidRDefault="001D0459" w:rsidP="001D0459">
            <w:pPr>
              <w:ind w:left="720"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・今後、同専門班会議で、公園における仮設トイレや、各家庭におけるトイレ対応について検討を進めることとする。</w:t>
            </w:r>
          </w:p>
          <w:p w:rsidR="002F57AA" w:rsidRPr="001D0459" w:rsidRDefault="00731849" w:rsidP="002238A2">
            <w:pPr>
              <w:ind w:firstLineChars="100" w:firstLine="241"/>
              <w:jc w:val="left"/>
              <w:rPr>
                <w:rFonts w:ascii="ＭＳ 明朝" w:eastAsia="ＭＳ 明朝" w:hAnsi="ＭＳ 明朝" w:cs="ＭＳ 明朝"/>
                <w:b/>
                <w:sz w:val="24"/>
                <w:szCs w:val="24"/>
              </w:rPr>
            </w:pPr>
            <w:r w:rsidRPr="001D0459">
              <w:rPr>
                <w:rFonts w:ascii="ＭＳ 明朝" w:eastAsia="ＭＳ 明朝" w:hAnsi="ＭＳ 明朝" w:cs="ＭＳ 明朝" w:hint="eastAsia"/>
                <w:b/>
                <w:sz w:val="24"/>
                <w:szCs w:val="24"/>
              </w:rPr>
              <w:t>第</w:t>
            </w:r>
            <w:r w:rsidR="00DE0FD7" w:rsidRPr="001D0459">
              <w:rPr>
                <w:rFonts w:ascii="ＭＳ 明朝" w:eastAsia="ＭＳ 明朝" w:hAnsi="ＭＳ 明朝" w:cs="ＭＳ 明朝" w:hint="eastAsia"/>
                <w:b/>
                <w:sz w:val="24"/>
                <w:szCs w:val="24"/>
              </w:rPr>
              <w:t>1</w:t>
            </w:r>
            <w:r w:rsidR="001D0459" w:rsidRPr="001D0459">
              <w:rPr>
                <w:rFonts w:ascii="ＭＳ 明朝" w:eastAsia="ＭＳ 明朝" w:hAnsi="ＭＳ 明朝" w:cs="ＭＳ 明朝" w:hint="eastAsia"/>
                <w:b/>
                <w:sz w:val="24"/>
                <w:szCs w:val="24"/>
              </w:rPr>
              <w:t>７</w:t>
            </w:r>
            <w:r w:rsidRPr="001D0459">
              <w:rPr>
                <w:rFonts w:ascii="ＭＳ 明朝" w:eastAsia="ＭＳ 明朝" w:hAnsi="ＭＳ 明朝" w:cs="ＭＳ 明朝" w:hint="eastAsia"/>
                <w:b/>
                <w:sz w:val="24"/>
                <w:szCs w:val="24"/>
              </w:rPr>
              <w:t>項目＜</w:t>
            </w:r>
            <w:r w:rsidR="001D0459" w:rsidRPr="001D0459">
              <w:rPr>
                <w:rFonts w:ascii="ＭＳ 明朝" w:eastAsia="ＭＳ 明朝" w:hAnsi="ＭＳ 明朝" w:cs="ＭＳ 明朝" w:hint="eastAsia"/>
                <w:b/>
                <w:sz w:val="24"/>
                <w:szCs w:val="24"/>
              </w:rPr>
              <w:t>非常時の防犯対策</w:t>
            </w:r>
            <w:r w:rsidRPr="001D0459">
              <w:rPr>
                <w:rFonts w:ascii="ＭＳ 明朝" w:eastAsia="ＭＳ 明朝" w:hAnsi="ＭＳ 明朝" w:cs="ＭＳ 明朝" w:hint="eastAsia"/>
                <w:b/>
                <w:sz w:val="24"/>
                <w:szCs w:val="24"/>
              </w:rPr>
              <w:t>＞</w:t>
            </w:r>
          </w:p>
          <w:p w:rsidR="001D0459" w:rsidRDefault="001D0459" w:rsidP="00C73B2C">
            <w:pPr>
              <w:ind w:firstLineChars="50" w:firstLine="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・次の防犯パトロール隊の会議でこの問題を検討することとなっているので、この結</w:t>
            </w:r>
          </w:p>
          <w:p w:rsidR="001D0459" w:rsidRDefault="001D0459" w:rsidP="002238A2">
            <w:pPr>
              <w:ind w:firstLineChars="300" w:firstLine="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果を踏まえて次回会議で改めて検討することとする。</w:t>
            </w:r>
          </w:p>
          <w:p w:rsidR="001D0459" w:rsidRPr="002238A2" w:rsidRDefault="001D0459" w:rsidP="001D0459">
            <w:pPr>
              <w:jc w:val="left"/>
              <w:rPr>
                <w:rFonts w:ascii="ＭＳ 明朝" w:eastAsia="ＭＳ 明朝" w:hAnsi="ＭＳ 明朝" w:cs="ＭＳ 明朝"/>
                <w:sz w:val="24"/>
                <w:szCs w:val="24"/>
              </w:rPr>
            </w:pPr>
            <w:r w:rsidRPr="002238A2">
              <w:rPr>
                <w:rFonts w:ascii="ＭＳ 明朝" w:eastAsia="ＭＳ 明朝" w:hAnsi="ＭＳ 明朝" w:cs="ＭＳ 明朝" w:hint="eastAsia"/>
                <w:b/>
                <w:sz w:val="24"/>
                <w:szCs w:val="24"/>
              </w:rPr>
              <w:t xml:space="preserve"> </w:t>
            </w:r>
            <w:r w:rsidR="002238A2">
              <w:rPr>
                <w:rFonts w:ascii="ＭＳ 明朝" w:eastAsia="ＭＳ 明朝" w:hAnsi="ＭＳ 明朝" w:cs="ＭＳ 明朝" w:hint="eastAsia"/>
                <w:b/>
                <w:sz w:val="24"/>
                <w:szCs w:val="24"/>
              </w:rPr>
              <w:t xml:space="preserve"> </w:t>
            </w:r>
            <w:r w:rsidRPr="002238A2">
              <w:rPr>
                <w:rFonts w:ascii="ＭＳ 明朝" w:eastAsia="ＭＳ 明朝" w:hAnsi="ＭＳ 明朝" w:cs="ＭＳ 明朝" w:hint="eastAsia"/>
                <w:b/>
                <w:sz w:val="24"/>
                <w:szCs w:val="24"/>
              </w:rPr>
              <w:t>第４項目＜対策本部の設置＞及び第１３項目＜発災直後の支隊の体制＞</w:t>
            </w:r>
          </w:p>
          <w:p w:rsidR="001D0459" w:rsidRDefault="002238A2" w:rsidP="002238A2">
            <w:pPr>
              <w:ind w:left="720"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これらの項目は、いわば本チームで検討する最終結論・核の部分であるが、未だ全ての分野・問題点を検討し切れていないので、これら全てを検討した後、全体を踏まえて充分に検討した方が良いとの意見が出され、次回</w:t>
            </w:r>
            <w:r w:rsidR="00471A99">
              <w:rPr>
                <w:rFonts w:ascii="ＭＳ 明朝" w:eastAsia="ＭＳ 明朝" w:hAnsi="ＭＳ 明朝" w:cs="ＭＳ 明朝" w:hint="eastAsia"/>
                <w:sz w:val="24"/>
                <w:szCs w:val="24"/>
              </w:rPr>
              <w:t>改めて</w:t>
            </w:r>
            <w:r>
              <w:rPr>
                <w:rFonts w:ascii="ＭＳ 明朝" w:eastAsia="ＭＳ 明朝" w:hAnsi="ＭＳ 明朝" w:cs="ＭＳ 明朝" w:hint="eastAsia"/>
                <w:sz w:val="24"/>
                <w:szCs w:val="24"/>
              </w:rPr>
              <w:t>検討することとした。</w:t>
            </w:r>
          </w:p>
          <w:p w:rsidR="002238A2" w:rsidRDefault="002238A2" w:rsidP="002238A2">
            <w:pPr>
              <w:ind w:left="720" w:hangingChars="300" w:hanging="720"/>
              <w:jc w:val="left"/>
              <w:rPr>
                <w:rFonts w:ascii="ＭＳ 明朝" w:eastAsia="ＭＳ 明朝" w:hAnsi="ＭＳ 明朝" w:cs="ＭＳ 明朝"/>
                <w:sz w:val="24"/>
                <w:szCs w:val="24"/>
              </w:rPr>
            </w:pPr>
          </w:p>
          <w:p w:rsidR="002238A2" w:rsidRPr="00D33A2E" w:rsidRDefault="002238A2" w:rsidP="00D33A2E">
            <w:pPr>
              <w:ind w:left="843" w:hangingChars="300" w:hanging="843"/>
              <w:jc w:val="left"/>
              <w:rPr>
                <w:rFonts w:ascii="ＭＳ 明朝" w:eastAsia="ＭＳ 明朝" w:hAnsi="ＭＳ 明朝" w:cs="ＭＳ 明朝"/>
                <w:sz w:val="24"/>
                <w:szCs w:val="24"/>
              </w:rPr>
            </w:pPr>
            <w:r w:rsidRPr="00D33A2E">
              <w:rPr>
                <w:rFonts w:ascii="ＭＳ 明朝" w:eastAsia="ＭＳ 明朝" w:hAnsi="ＭＳ 明朝" w:cs="ＭＳ 明朝" w:hint="eastAsia"/>
                <w:b/>
                <w:sz w:val="28"/>
                <w:szCs w:val="28"/>
                <w:u w:val="single"/>
              </w:rPr>
              <w:t>3.</w:t>
            </w:r>
            <w:r w:rsidR="00D33A2E" w:rsidRPr="00D33A2E">
              <w:rPr>
                <w:rFonts w:ascii="ＭＳ 明朝" w:eastAsia="ＭＳ 明朝" w:hAnsi="ＭＳ 明朝" w:cs="ＭＳ 明朝" w:hint="eastAsia"/>
                <w:b/>
                <w:sz w:val="28"/>
                <w:szCs w:val="28"/>
                <w:u w:val="single"/>
              </w:rPr>
              <w:t>発災直後の自主防災活動について</w:t>
            </w:r>
          </w:p>
          <w:p w:rsidR="00D33A2E" w:rsidRPr="00D33A2E" w:rsidRDefault="00D33A2E" w:rsidP="00D33A2E">
            <w:pPr>
              <w:ind w:left="720" w:hangingChars="300" w:hanging="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（１）窪田リーダーより、別添配布資料に基づき、</w:t>
            </w:r>
            <w:bookmarkStart w:id="0" w:name="_GoBack"/>
            <w:bookmarkEnd w:id="0"/>
            <w:r>
              <w:rPr>
                <w:rFonts w:ascii="ＭＳ 明朝" w:eastAsia="ＭＳ 明朝" w:hAnsi="ＭＳ 明朝" w:cs="ＭＳ 明朝" w:hint="eastAsia"/>
                <w:sz w:val="24"/>
                <w:szCs w:val="24"/>
              </w:rPr>
              <w:t>たたき台について説明があった。</w:t>
            </w:r>
          </w:p>
          <w:p w:rsidR="002238A2" w:rsidRPr="00D33A2E" w:rsidRDefault="00D33A2E" w:rsidP="00D33A2E">
            <w:pPr>
              <w:ind w:left="96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（震度６弱の場合で、冬の深夜のケース及び平日昼のケースの２ケースを想定）</w:t>
            </w:r>
          </w:p>
          <w:p w:rsidR="002238A2" w:rsidRDefault="00D33A2E" w:rsidP="00D33A2E">
            <w:pPr>
              <w:ind w:left="96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（２）平日昼のケースも</w:t>
            </w:r>
            <w:r w:rsidR="00471A99">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行動としては殆ど冬の深夜のケースに含まれるので、最も厳しいケースである「冬の深夜で雨や雪が降っている場合」</w:t>
            </w:r>
            <w:r w:rsidR="00437D96">
              <w:rPr>
                <w:rFonts w:ascii="ＭＳ 明朝" w:eastAsia="ＭＳ 明朝" w:hAnsi="ＭＳ 明朝" w:cs="ＭＳ 明朝" w:hint="eastAsia"/>
                <w:sz w:val="24"/>
                <w:szCs w:val="24"/>
              </w:rPr>
              <w:t>に</w:t>
            </w:r>
            <w:r>
              <w:rPr>
                <w:rFonts w:ascii="ＭＳ 明朝" w:eastAsia="ＭＳ 明朝" w:hAnsi="ＭＳ 明朝" w:cs="ＭＳ 明朝" w:hint="eastAsia"/>
                <w:sz w:val="24"/>
                <w:szCs w:val="24"/>
              </w:rPr>
              <w:t>絞って検討する</w:t>
            </w:r>
            <w:r w:rsidR="00437D96">
              <w:rPr>
                <w:rFonts w:ascii="ＭＳ 明朝" w:eastAsia="ＭＳ 明朝" w:hAnsi="ＭＳ 明朝" w:cs="ＭＳ 明朝" w:hint="eastAsia"/>
                <w:sz w:val="24"/>
                <w:szCs w:val="24"/>
              </w:rPr>
              <w:t>ことする。</w:t>
            </w:r>
          </w:p>
          <w:p w:rsidR="00437D96" w:rsidRDefault="00437D96" w:rsidP="00D33A2E">
            <w:pPr>
              <w:ind w:left="96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（３）また、本チームで対応を検討する時間的経過の範囲としては、“発災直後から２４時間”までとする。</w:t>
            </w:r>
          </w:p>
          <w:p w:rsidR="00437D96" w:rsidRDefault="00437D96" w:rsidP="00D33A2E">
            <w:pPr>
              <w:ind w:left="96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（４）発災直後３０分までは、まず自宅・家族の安全確認とすぐ近隣の初期消火や救助</w:t>
            </w:r>
          </w:p>
          <w:p w:rsidR="00437D96" w:rsidRDefault="00437D96" w:rsidP="00D33A2E">
            <w:pPr>
              <w:ind w:left="96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が優先され、防災隊として組織的に対応するのは３０分以後であろうということで一致。</w:t>
            </w:r>
          </w:p>
          <w:p w:rsidR="00437D96" w:rsidRDefault="00437D96" w:rsidP="00D33A2E">
            <w:pPr>
              <w:ind w:left="96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（５）なお、「直後の対応を考えるにはフローチャートを作って検討すべき」との意見が出され、次回</w:t>
            </w:r>
            <w:r w:rsidR="00471A99">
              <w:rPr>
                <w:rFonts w:ascii="ＭＳ 明朝" w:eastAsia="ＭＳ 明朝" w:hAnsi="ＭＳ 明朝" w:cs="ＭＳ 明朝" w:hint="eastAsia"/>
                <w:sz w:val="24"/>
                <w:szCs w:val="24"/>
              </w:rPr>
              <w:t>改めて検討</w:t>
            </w:r>
            <w:r>
              <w:rPr>
                <w:rFonts w:ascii="ＭＳ 明朝" w:eastAsia="ＭＳ 明朝" w:hAnsi="ＭＳ 明朝" w:cs="ＭＳ 明朝" w:hint="eastAsia"/>
                <w:sz w:val="24"/>
                <w:szCs w:val="24"/>
              </w:rPr>
              <w:t>することとなった。</w:t>
            </w:r>
          </w:p>
          <w:p w:rsidR="00437D96" w:rsidRDefault="00437D96" w:rsidP="00D33A2E">
            <w:pPr>
              <w:ind w:left="96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（６）更に、本部、支隊共に、非常時の災害対策本部</w:t>
            </w:r>
            <w:r w:rsidR="00471A99">
              <w:rPr>
                <w:rFonts w:ascii="ＭＳ 明朝" w:eastAsia="ＭＳ 明朝" w:hAnsi="ＭＳ 明朝" w:cs="ＭＳ 明朝" w:hint="eastAsia"/>
                <w:sz w:val="24"/>
                <w:szCs w:val="24"/>
              </w:rPr>
              <w:t>(支隊含む)</w:t>
            </w:r>
            <w:r w:rsidR="004B5AFD">
              <w:rPr>
                <w:rFonts w:ascii="ＭＳ 明朝" w:eastAsia="ＭＳ 明朝" w:hAnsi="ＭＳ 明朝" w:cs="ＭＳ 明朝" w:hint="eastAsia"/>
                <w:sz w:val="24"/>
                <w:szCs w:val="24"/>
              </w:rPr>
              <w:t>の役割、体制について考えて</w:t>
            </w:r>
            <w:r w:rsidR="00471A99">
              <w:rPr>
                <w:rFonts w:ascii="ＭＳ 明朝" w:eastAsia="ＭＳ 明朝" w:hAnsi="ＭＳ 明朝" w:cs="ＭＳ 明朝" w:hint="eastAsia"/>
                <w:sz w:val="24"/>
                <w:szCs w:val="24"/>
              </w:rPr>
              <w:t>くる</w:t>
            </w:r>
            <w:r w:rsidR="004B5AFD">
              <w:rPr>
                <w:rFonts w:ascii="ＭＳ 明朝" w:eastAsia="ＭＳ 明朝" w:hAnsi="ＭＳ 明朝" w:cs="ＭＳ 明朝" w:hint="eastAsia"/>
                <w:sz w:val="24"/>
                <w:szCs w:val="24"/>
              </w:rPr>
              <w:t>こととする。</w:t>
            </w:r>
          </w:p>
          <w:p w:rsidR="00437D96" w:rsidRPr="004B5AFD" w:rsidRDefault="004B5AFD" w:rsidP="00D33A2E">
            <w:pPr>
              <w:ind w:left="96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 xml:space="preserve">　</w:t>
            </w:r>
            <w:r w:rsidRPr="004B5AFD">
              <w:rPr>
                <w:rFonts w:ascii="ＭＳ 明朝" w:eastAsia="ＭＳ 明朝" w:hAnsi="ＭＳ 明朝" w:cs="ＭＳ 明朝" w:hint="eastAsia"/>
                <w:b/>
                <w:sz w:val="28"/>
                <w:szCs w:val="28"/>
                <w:u w:val="single"/>
              </w:rPr>
              <w:t>４．小川小学校「避難施設開設・運営マニュアル」</w:t>
            </w:r>
          </w:p>
          <w:p w:rsidR="004B5AFD" w:rsidRDefault="004B5AFD" w:rsidP="004B5AFD">
            <w:pPr>
              <w:ind w:left="96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（１）窪田リーダーより、掲題マニュアルのたたき台を配布の上説明があった。</w:t>
            </w:r>
          </w:p>
          <w:p w:rsidR="004B5AFD" w:rsidRDefault="004B5AFD" w:rsidP="00471A99">
            <w:pPr>
              <w:ind w:left="1200" w:hangingChars="500" w:hanging="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（２）このマニュアルの詳細検討は、本チームで行うことは無理なので、今後別の場</w:t>
            </w:r>
            <w:r w:rsidR="00471A99">
              <w:rPr>
                <w:rFonts w:ascii="ＭＳ 明朝" w:eastAsia="ＭＳ 明朝" w:hAnsi="ＭＳ 明朝" w:cs="ＭＳ 明朝" w:hint="eastAsia"/>
                <w:sz w:val="24"/>
                <w:szCs w:val="24"/>
              </w:rPr>
              <w:t>で</w:t>
            </w:r>
            <w:r>
              <w:rPr>
                <w:rFonts w:ascii="ＭＳ 明朝" w:eastAsia="ＭＳ 明朝" w:hAnsi="ＭＳ 明朝" w:cs="ＭＳ 明朝" w:hint="eastAsia"/>
                <w:sz w:val="24"/>
                <w:szCs w:val="24"/>
              </w:rPr>
              <w:t>継続的に検討することとした。</w:t>
            </w:r>
          </w:p>
          <w:p w:rsidR="004B5AFD" w:rsidRPr="004B5AFD" w:rsidRDefault="004B5AFD" w:rsidP="004B5AFD">
            <w:pPr>
              <w:ind w:left="1200" w:hangingChars="500" w:hanging="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（３）窪田さん作成の案を、「避難</w:t>
            </w:r>
            <w:r w:rsidR="00471A99">
              <w:rPr>
                <w:rFonts w:ascii="ＭＳ 明朝" w:eastAsia="ＭＳ 明朝" w:hAnsi="ＭＳ 明朝" w:cs="ＭＳ 明朝" w:hint="eastAsia"/>
                <w:sz w:val="24"/>
                <w:szCs w:val="24"/>
              </w:rPr>
              <w:t>所</w:t>
            </w:r>
            <w:r>
              <w:rPr>
                <w:rFonts w:ascii="ＭＳ 明朝" w:eastAsia="ＭＳ 明朝" w:hAnsi="ＭＳ 明朝" w:cs="ＭＳ 明朝" w:hint="eastAsia"/>
                <w:sz w:val="24"/>
                <w:szCs w:val="24"/>
              </w:rPr>
              <w:t>施設運営委員会」に対する、小川自治会の案として提出することとし、極力早く運営委員会を開催して検討を始めるよう要望することとした。</w:t>
            </w:r>
          </w:p>
          <w:p w:rsidR="00BF5CDB" w:rsidRPr="002714B5" w:rsidRDefault="002714B5" w:rsidP="002714B5">
            <w:pPr>
              <w:ind w:leftChars="50" w:left="246" w:hangingChars="50" w:hanging="141"/>
              <w:jc w:val="left"/>
              <w:rPr>
                <w:rFonts w:ascii="ＭＳ 明朝" w:eastAsia="ＭＳ 明朝" w:hAnsi="ＭＳ 明朝" w:cs="ＭＳ 明朝"/>
                <w:sz w:val="24"/>
                <w:szCs w:val="24"/>
                <w:u w:val="single"/>
              </w:rPr>
            </w:pPr>
            <w:r w:rsidRPr="002714B5">
              <w:rPr>
                <w:rFonts w:ascii="ＭＳ 明朝" w:eastAsia="ＭＳ 明朝" w:hAnsi="ＭＳ 明朝" w:cs="ＭＳ 明朝" w:hint="eastAsia"/>
                <w:b/>
                <w:sz w:val="28"/>
                <w:szCs w:val="28"/>
                <w:u w:val="single"/>
              </w:rPr>
              <w:t>5</w:t>
            </w:r>
            <w:r w:rsidR="00F87671" w:rsidRPr="002714B5">
              <w:rPr>
                <w:rFonts w:ascii="ＭＳ 明朝" w:eastAsia="ＭＳ 明朝" w:hAnsi="ＭＳ 明朝" w:cs="ＭＳ 明朝" w:hint="eastAsia"/>
                <w:b/>
                <w:sz w:val="28"/>
                <w:szCs w:val="28"/>
                <w:u w:val="single"/>
              </w:rPr>
              <w:t>．</w:t>
            </w:r>
            <w:r w:rsidRPr="002714B5">
              <w:rPr>
                <w:rFonts w:ascii="ＭＳ 明朝" w:eastAsia="ＭＳ 明朝" w:hAnsi="ＭＳ 明朝" w:cs="ＭＳ 明朝" w:hint="eastAsia"/>
                <w:b/>
                <w:sz w:val="28"/>
                <w:szCs w:val="28"/>
                <w:u w:val="single"/>
              </w:rPr>
              <w:t>配布</w:t>
            </w:r>
            <w:r w:rsidR="00F87671" w:rsidRPr="002714B5">
              <w:rPr>
                <w:rFonts w:ascii="ＭＳ 明朝" w:eastAsia="ＭＳ 明朝" w:hAnsi="ＭＳ 明朝" w:cs="ＭＳ 明朝" w:hint="eastAsia"/>
                <w:b/>
                <w:sz w:val="28"/>
                <w:szCs w:val="28"/>
                <w:u w:val="single"/>
              </w:rPr>
              <w:t>資料</w:t>
            </w:r>
          </w:p>
          <w:p w:rsidR="002714B5" w:rsidRDefault="002714B5" w:rsidP="002714B5">
            <w:pPr>
              <w:ind w:leftChars="50" w:left="225" w:hangingChars="50" w:hanging="120"/>
              <w:jc w:val="left"/>
              <w:rPr>
                <w:rFonts w:ascii="ＭＳ 明朝" w:eastAsia="ＭＳ 明朝" w:hAnsi="ＭＳ 明朝" w:cs="ＭＳ 明朝"/>
                <w:sz w:val="24"/>
                <w:szCs w:val="24"/>
              </w:rPr>
            </w:pPr>
            <w:r w:rsidRPr="002714B5">
              <w:rPr>
                <w:rFonts w:ascii="ＭＳ 明朝" w:eastAsia="ＭＳ 明朝" w:hAnsi="ＭＳ 明朝" w:cs="ＭＳ 明朝" w:hint="eastAsia"/>
                <w:sz w:val="24"/>
                <w:szCs w:val="24"/>
              </w:rPr>
              <w:t xml:space="preserve">　　①</w:t>
            </w:r>
            <w:r>
              <w:rPr>
                <w:rFonts w:ascii="ＭＳ 明朝" w:eastAsia="ＭＳ 明朝" w:hAnsi="ＭＳ 明朝" w:cs="ＭＳ 明朝" w:hint="eastAsia"/>
                <w:sz w:val="24"/>
                <w:szCs w:val="24"/>
              </w:rPr>
              <w:t>質問に対する町田市からの回答</w:t>
            </w:r>
          </w:p>
          <w:p w:rsidR="002714B5" w:rsidRDefault="002714B5" w:rsidP="002714B5">
            <w:pPr>
              <w:ind w:leftChars="50" w:left="225" w:hangingChars="50" w:hanging="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②「重要検討項目」の継続検討事項</w:t>
            </w:r>
          </w:p>
          <w:p w:rsidR="002714B5" w:rsidRDefault="002714B5" w:rsidP="002714B5">
            <w:pPr>
              <w:ind w:leftChars="50" w:left="225" w:hangingChars="50" w:hanging="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③「当面の重要検討項目の洗い出し」討議まとめ</w:t>
            </w:r>
          </w:p>
          <w:p w:rsidR="002714B5" w:rsidRDefault="002714B5" w:rsidP="002714B5">
            <w:pPr>
              <w:ind w:leftChars="50" w:left="225" w:hangingChars="50" w:hanging="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④非常時安否確認用フォーマット３表</w:t>
            </w:r>
          </w:p>
          <w:p w:rsidR="002714B5" w:rsidRDefault="002714B5" w:rsidP="002714B5">
            <w:pPr>
              <w:ind w:leftChars="50" w:left="225" w:hangingChars="50" w:hanging="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⑤非常時のペットの扱い</w:t>
            </w:r>
          </w:p>
          <w:p w:rsidR="002714B5" w:rsidRDefault="002714B5" w:rsidP="002714B5">
            <w:pPr>
              <w:ind w:leftChars="50" w:left="225" w:hangingChars="50" w:hanging="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⑥突然地震が発生した場合の時間的経過と自主防災活動(震度６弱)</w:t>
            </w:r>
          </w:p>
          <w:p w:rsidR="002714B5" w:rsidRDefault="002714B5" w:rsidP="002714B5">
            <w:pPr>
              <w:ind w:leftChars="50" w:left="225" w:hangingChars="50" w:hanging="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平日昼のケース及び冬の深夜の場合</w:t>
            </w:r>
          </w:p>
          <w:p w:rsidR="002714B5" w:rsidRPr="002714B5" w:rsidRDefault="002714B5" w:rsidP="002714B5">
            <w:pPr>
              <w:ind w:leftChars="50" w:left="225" w:hangingChars="50" w:hanging="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⑦小川小学校「避難施設開設・運営マニュアル(案)」</w:t>
            </w:r>
          </w:p>
          <w:p w:rsidR="002714B5" w:rsidRDefault="002714B5" w:rsidP="00B70C5E">
            <w:pPr>
              <w:jc w:val="left"/>
              <w:rPr>
                <w:rFonts w:ascii="ＭＳ 明朝" w:eastAsia="ＭＳ 明朝" w:hAnsi="ＭＳ 明朝" w:cs="ＭＳ 明朝"/>
                <w:sz w:val="24"/>
                <w:szCs w:val="24"/>
              </w:rPr>
            </w:pPr>
            <w:r w:rsidRPr="002714B5">
              <w:rPr>
                <w:rFonts w:ascii="ＭＳ 明朝" w:eastAsia="ＭＳ 明朝" w:hAnsi="ＭＳ 明朝" w:cs="ＭＳ 明朝" w:hint="eastAsia"/>
                <w:b/>
                <w:sz w:val="24"/>
                <w:szCs w:val="24"/>
                <w:u w:val="single"/>
              </w:rPr>
              <w:t>６</w:t>
            </w:r>
            <w:r w:rsidR="00C73B2C" w:rsidRPr="002714B5">
              <w:rPr>
                <w:rFonts w:ascii="ＭＳ 明朝" w:eastAsia="ＭＳ 明朝" w:hAnsi="ＭＳ 明朝" w:cs="ＭＳ 明朝" w:hint="eastAsia"/>
                <w:b/>
                <w:sz w:val="24"/>
                <w:szCs w:val="24"/>
                <w:u w:val="single"/>
              </w:rPr>
              <w:t>．</w:t>
            </w:r>
            <w:r w:rsidR="00B70C5E" w:rsidRPr="002714B5">
              <w:rPr>
                <w:rFonts w:ascii="ＭＳ 明朝" w:eastAsia="ＭＳ 明朝" w:hAnsi="ＭＳ 明朝" w:cs="ＭＳ 明朝" w:hint="eastAsia"/>
                <w:b/>
                <w:sz w:val="24"/>
                <w:szCs w:val="24"/>
                <w:u w:val="single"/>
              </w:rPr>
              <w:t>今後の</w:t>
            </w:r>
            <w:r w:rsidR="00A76749" w:rsidRPr="002714B5">
              <w:rPr>
                <w:rFonts w:ascii="ＭＳ 明朝" w:eastAsia="ＭＳ 明朝" w:hAnsi="ＭＳ 明朝" w:cs="ＭＳ 明朝" w:hint="eastAsia"/>
                <w:b/>
                <w:sz w:val="28"/>
                <w:szCs w:val="28"/>
                <w:u w:val="single"/>
              </w:rPr>
              <w:t>日程</w:t>
            </w:r>
            <w:r w:rsidR="00E5691B" w:rsidRPr="002714B5">
              <w:rPr>
                <w:rFonts w:ascii="ＭＳ 明朝" w:eastAsia="ＭＳ 明朝" w:hAnsi="ＭＳ 明朝" w:cs="ＭＳ 明朝"/>
                <w:b/>
                <w:sz w:val="24"/>
                <w:szCs w:val="24"/>
                <w:u w:val="single"/>
              </w:rPr>
              <w:t xml:space="preserve"> </w:t>
            </w:r>
            <w:r w:rsidR="001E32E9" w:rsidRPr="00B70C5E">
              <w:rPr>
                <w:rFonts w:ascii="ＭＳ 明朝" w:eastAsia="ＭＳ 明朝" w:hAnsi="ＭＳ 明朝" w:cs="ＭＳ 明朝" w:hint="eastAsia"/>
                <w:sz w:val="24"/>
                <w:szCs w:val="24"/>
              </w:rPr>
              <w:t xml:space="preserve">　</w:t>
            </w:r>
          </w:p>
          <w:p w:rsidR="00B70C5E" w:rsidRDefault="002714B5" w:rsidP="002714B5">
            <w:pPr>
              <w:ind w:firstLineChars="300" w:firstLine="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00B70C5E">
              <w:rPr>
                <w:rFonts w:ascii="ＭＳ 明朝" w:eastAsia="ＭＳ 明朝" w:hAnsi="ＭＳ 明朝" w:cs="ＭＳ 明朝" w:hint="eastAsia"/>
                <w:sz w:val="24"/>
                <w:szCs w:val="24"/>
              </w:rPr>
              <w:t xml:space="preserve">１１月２日(日)　</w:t>
            </w:r>
            <w:r>
              <w:rPr>
                <w:rFonts w:ascii="ＭＳ 明朝" w:eastAsia="ＭＳ 明朝" w:hAnsi="ＭＳ 明朝" w:cs="ＭＳ 明朝" w:hint="eastAsia"/>
                <w:sz w:val="24"/>
                <w:szCs w:val="24"/>
              </w:rPr>
              <w:t>・</w:t>
            </w:r>
            <w:r w:rsidR="00B70C5E">
              <w:rPr>
                <w:rFonts w:ascii="ＭＳ 明朝" w:eastAsia="ＭＳ 明朝" w:hAnsi="ＭＳ 明朝" w:cs="ＭＳ 明朝" w:hint="eastAsia"/>
                <w:sz w:val="24"/>
                <w:szCs w:val="24"/>
              </w:rPr>
              <w:t>１１月２９日(土)</w:t>
            </w:r>
          </w:p>
          <w:p w:rsidR="00993C14" w:rsidRPr="00D560C3" w:rsidRDefault="00823B30" w:rsidP="002714B5">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B70C5E">
              <w:rPr>
                <w:rFonts w:ascii="ＭＳ 明朝" w:eastAsia="ＭＳ 明朝" w:hAnsi="ＭＳ 明朝" w:cs="ＭＳ 明朝" w:hint="eastAsia"/>
                <w:sz w:val="24"/>
                <w:szCs w:val="24"/>
              </w:rPr>
              <w:t xml:space="preserve">　　　いずれも</w:t>
            </w:r>
            <w:r>
              <w:rPr>
                <w:rFonts w:ascii="ＭＳ 明朝" w:eastAsia="ＭＳ 明朝" w:hAnsi="ＭＳ 明朝" w:cs="ＭＳ 明朝" w:hint="eastAsia"/>
                <w:sz w:val="24"/>
                <w:szCs w:val="24"/>
              </w:rPr>
              <w:t>午前10時～</w:t>
            </w:r>
            <w:r w:rsidR="00B70C5E">
              <w:rPr>
                <w:rFonts w:ascii="ＭＳ 明朝" w:eastAsia="ＭＳ 明朝" w:hAnsi="ＭＳ 明朝" w:cs="ＭＳ 明朝" w:hint="eastAsia"/>
                <w:sz w:val="24"/>
                <w:szCs w:val="24"/>
              </w:rPr>
              <w:t>１２時</w:t>
            </w:r>
            <w:r w:rsidR="00A76749">
              <w:rPr>
                <w:rFonts w:ascii="ＭＳ 明朝" w:eastAsia="ＭＳ 明朝" w:hAnsi="ＭＳ 明朝" w:cs="ＭＳ 明朝" w:hint="eastAsia"/>
                <w:sz w:val="24"/>
                <w:szCs w:val="24"/>
              </w:rPr>
              <w:t xml:space="preserve">　小川会館１階にて</w:t>
            </w:r>
            <w:r w:rsidR="001E32E9">
              <w:rPr>
                <w:rFonts w:ascii="ＭＳ 明朝" w:eastAsia="ＭＳ 明朝" w:hAnsi="ＭＳ 明朝" w:cs="ＭＳ 明朝" w:hint="eastAsia"/>
                <w:sz w:val="24"/>
                <w:szCs w:val="24"/>
              </w:rPr>
              <w:t xml:space="preserve">　</w:t>
            </w:r>
            <w:r w:rsidR="00B70C5E">
              <w:rPr>
                <w:rFonts w:ascii="ＭＳ 明朝" w:eastAsia="ＭＳ 明朝" w:hAnsi="ＭＳ 明朝" w:cs="ＭＳ 明朝" w:hint="eastAsia"/>
                <w:sz w:val="24"/>
                <w:szCs w:val="24"/>
              </w:rPr>
              <w:t xml:space="preserve">　　</w:t>
            </w:r>
            <w:r w:rsidR="001E32E9">
              <w:rPr>
                <w:rFonts w:ascii="ＭＳ 明朝" w:eastAsia="ＭＳ 明朝" w:hAnsi="ＭＳ 明朝" w:cs="ＭＳ 明朝" w:hint="eastAsia"/>
                <w:sz w:val="24"/>
                <w:szCs w:val="24"/>
              </w:rPr>
              <w:t xml:space="preserve">　</w:t>
            </w:r>
            <w:r w:rsidR="00C17F20">
              <w:rPr>
                <w:rFonts w:ascii="ＭＳ 明朝" w:eastAsia="ＭＳ 明朝" w:hAnsi="ＭＳ 明朝" w:cs="ＭＳ 明朝" w:hint="eastAsia"/>
                <w:sz w:val="24"/>
                <w:szCs w:val="24"/>
              </w:rPr>
              <w:t xml:space="preserve">　</w:t>
            </w:r>
            <w:r w:rsidR="002714B5">
              <w:rPr>
                <w:rFonts w:ascii="ＭＳ 明朝" w:eastAsia="ＭＳ 明朝" w:hAnsi="ＭＳ 明朝" w:cs="ＭＳ 明朝" w:hint="eastAsia"/>
                <w:sz w:val="24"/>
                <w:szCs w:val="24"/>
              </w:rPr>
              <w:t xml:space="preserve">　　　　　</w:t>
            </w:r>
            <w:r w:rsidR="00C17F20">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以上</w:t>
            </w:r>
          </w:p>
        </w:tc>
      </w:tr>
    </w:tbl>
    <w:p w:rsidR="00512A0E" w:rsidRPr="002714B5" w:rsidRDefault="00512A0E" w:rsidP="00ED26A4">
      <w:pPr>
        <w:jc w:val="right"/>
        <w:rPr>
          <w:rFonts w:ascii="ＭＳ 明朝" w:eastAsia="ＭＳ 明朝" w:hAnsi="ＭＳ 明朝" w:cs="ＭＳ 明朝"/>
          <w:sz w:val="24"/>
          <w:szCs w:val="24"/>
        </w:rPr>
      </w:pPr>
    </w:p>
    <w:sectPr w:rsidR="00512A0E" w:rsidRPr="002714B5" w:rsidSect="00C17F20">
      <w:pgSz w:w="11906" w:h="16838"/>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A1" w:rsidRDefault="000751A1"/>
  </w:endnote>
  <w:endnote w:type="continuationSeparator" w:id="0">
    <w:p w:rsidR="000751A1" w:rsidRDefault="00075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A1" w:rsidRDefault="000751A1"/>
  </w:footnote>
  <w:footnote w:type="continuationSeparator" w:id="0">
    <w:p w:rsidR="000751A1" w:rsidRDefault="000751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A3C"/>
    <w:multiLevelType w:val="hybridMultilevel"/>
    <w:tmpl w:val="57302DEC"/>
    <w:lvl w:ilvl="0" w:tplc="D932CC4E">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nsid w:val="0CAF5267"/>
    <w:multiLevelType w:val="hybridMultilevel"/>
    <w:tmpl w:val="5894BFDE"/>
    <w:lvl w:ilvl="0" w:tplc="BAE470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46D4B06"/>
    <w:multiLevelType w:val="hybridMultilevel"/>
    <w:tmpl w:val="9C12063A"/>
    <w:lvl w:ilvl="0" w:tplc="0100A8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1DB606F2"/>
    <w:multiLevelType w:val="hybridMultilevel"/>
    <w:tmpl w:val="EA3814A8"/>
    <w:lvl w:ilvl="0" w:tplc="FB941E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57C34C1"/>
    <w:multiLevelType w:val="hybridMultilevel"/>
    <w:tmpl w:val="E33AD9FC"/>
    <w:lvl w:ilvl="0" w:tplc="889067A0">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5">
    <w:nsid w:val="27BD317F"/>
    <w:multiLevelType w:val="hybridMultilevel"/>
    <w:tmpl w:val="0AD4ACBC"/>
    <w:lvl w:ilvl="0" w:tplc="7FE4B928">
      <w:start w:val="1"/>
      <w:numFmt w:val="decimalEnclosedCircle"/>
      <w:lvlText w:val="%1"/>
      <w:lvlJc w:val="left"/>
      <w:pPr>
        <w:ind w:left="720" w:hanging="360"/>
      </w:pPr>
      <w:rPr>
        <w:rFonts w:hint="default"/>
      </w:rPr>
    </w:lvl>
    <w:lvl w:ilvl="1" w:tplc="268AD6B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2AE541B1"/>
    <w:multiLevelType w:val="hybridMultilevel"/>
    <w:tmpl w:val="A5AC58B8"/>
    <w:lvl w:ilvl="0" w:tplc="FC20F8D4">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nsid w:val="3280232C"/>
    <w:multiLevelType w:val="hybridMultilevel"/>
    <w:tmpl w:val="910889FA"/>
    <w:lvl w:ilvl="0" w:tplc="6B8E98E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33D95BE1"/>
    <w:multiLevelType w:val="hybridMultilevel"/>
    <w:tmpl w:val="92DC89CC"/>
    <w:lvl w:ilvl="0" w:tplc="B19066B4">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9">
    <w:nsid w:val="3F9901D0"/>
    <w:multiLevelType w:val="hybridMultilevel"/>
    <w:tmpl w:val="2380521A"/>
    <w:lvl w:ilvl="0" w:tplc="FF54FE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41645136"/>
    <w:multiLevelType w:val="hybridMultilevel"/>
    <w:tmpl w:val="1902DF68"/>
    <w:lvl w:ilvl="0" w:tplc="C5F0173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nsid w:val="474E32BB"/>
    <w:multiLevelType w:val="hybridMultilevel"/>
    <w:tmpl w:val="1CF2BEC4"/>
    <w:lvl w:ilvl="0" w:tplc="710667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49756432"/>
    <w:multiLevelType w:val="hybridMultilevel"/>
    <w:tmpl w:val="6B922C9A"/>
    <w:lvl w:ilvl="0" w:tplc="B3BCD79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nsid w:val="627908FD"/>
    <w:multiLevelType w:val="hybridMultilevel"/>
    <w:tmpl w:val="8996D130"/>
    <w:lvl w:ilvl="0" w:tplc="F490E0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6C985792"/>
    <w:multiLevelType w:val="hybridMultilevel"/>
    <w:tmpl w:val="C9C2B478"/>
    <w:lvl w:ilvl="0" w:tplc="4A52978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6F002E1D"/>
    <w:multiLevelType w:val="hybridMultilevel"/>
    <w:tmpl w:val="74BE1214"/>
    <w:lvl w:ilvl="0" w:tplc="892825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nsid w:val="6F5F637D"/>
    <w:multiLevelType w:val="hybridMultilevel"/>
    <w:tmpl w:val="0B503C52"/>
    <w:lvl w:ilvl="0" w:tplc="8D80C910">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4"/>
  </w:num>
  <w:num w:numId="2">
    <w:abstractNumId w:val="14"/>
  </w:num>
  <w:num w:numId="3">
    <w:abstractNumId w:val="10"/>
  </w:num>
  <w:num w:numId="4">
    <w:abstractNumId w:val="12"/>
  </w:num>
  <w:num w:numId="5">
    <w:abstractNumId w:val="8"/>
  </w:num>
  <w:num w:numId="6">
    <w:abstractNumId w:val="7"/>
  </w:num>
  <w:num w:numId="7">
    <w:abstractNumId w:val="11"/>
  </w:num>
  <w:num w:numId="8">
    <w:abstractNumId w:val="2"/>
  </w:num>
  <w:num w:numId="9">
    <w:abstractNumId w:val="15"/>
  </w:num>
  <w:num w:numId="10">
    <w:abstractNumId w:val="16"/>
  </w:num>
  <w:num w:numId="11">
    <w:abstractNumId w:val="5"/>
  </w:num>
  <w:num w:numId="12">
    <w:abstractNumId w:val="1"/>
  </w:num>
  <w:num w:numId="13">
    <w:abstractNumId w:val="6"/>
  </w:num>
  <w:num w:numId="14">
    <w:abstractNumId w:val="13"/>
  </w:num>
  <w:num w:numId="15">
    <w:abstractNumId w:val="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FB"/>
    <w:rsid w:val="000007DF"/>
    <w:rsid w:val="00025BA6"/>
    <w:rsid w:val="0003058D"/>
    <w:rsid w:val="00031C30"/>
    <w:rsid w:val="00037AE2"/>
    <w:rsid w:val="00042173"/>
    <w:rsid w:val="00045BED"/>
    <w:rsid w:val="0005717D"/>
    <w:rsid w:val="0007202A"/>
    <w:rsid w:val="000751A1"/>
    <w:rsid w:val="00091824"/>
    <w:rsid w:val="000C5E4D"/>
    <w:rsid w:val="000E0A31"/>
    <w:rsid w:val="000E7AEB"/>
    <w:rsid w:val="00126ED0"/>
    <w:rsid w:val="001306BE"/>
    <w:rsid w:val="001338DF"/>
    <w:rsid w:val="0014129B"/>
    <w:rsid w:val="00142122"/>
    <w:rsid w:val="001454E5"/>
    <w:rsid w:val="001512D4"/>
    <w:rsid w:val="001546BE"/>
    <w:rsid w:val="00157FC5"/>
    <w:rsid w:val="00194C16"/>
    <w:rsid w:val="00196041"/>
    <w:rsid w:val="001C4D7A"/>
    <w:rsid w:val="001D0459"/>
    <w:rsid w:val="001D3270"/>
    <w:rsid w:val="001E32E9"/>
    <w:rsid w:val="00200BDB"/>
    <w:rsid w:val="00207F0C"/>
    <w:rsid w:val="002112DD"/>
    <w:rsid w:val="002238A2"/>
    <w:rsid w:val="00225258"/>
    <w:rsid w:val="00225580"/>
    <w:rsid w:val="0023030C"/>
    <w:rsid w:val="00231225"/>
    <w:rsid w:val="0023342E"/>
    <w:rsid w:val="00244303"/>
    <w:rsid w:val="00250D70"/>
    <w:rsid w:val="00250E1A"/>
    <w:rsid w:val="002714B5"/>
    <w:rsid w:val="002950D9"/>
    <w:rsid w:val="002A2B37"/>
    <w:rsid w:val="002A46EF"/>
    <w:rsid w:val="002B78CB"/>
    <w:rsid w:val="002D1BC7"/>
    <w:rsid w:val="002F4621"/>
    <w:rsid w:val="002F57AA"/>
    <w:rsid w:val="002F71B7"/>
    <w:rsid w:val="002F7EB3"/>
    <w:rsid w:val="00305FF1"/>
    <w:rsid w:val="00320CD7"/>
    <w:rsid w:val="00362740"/>
    <w:rsid w:val="00365BB9"/>
    <w:rsid w:val="003822C9"/>
    <w:rsid w:val="00390EB0"/>
    <w:rsid w:val="003A0328"/>
    <w:rsid w:val="003A6654"/>
    <w:rsid w:val="003C1554"/>
    <w:rsid w:val="003C5D46"/>
    <w:rsid w:val="003D0AF2"/>
    <w:rsid w:val="003E0C67"/>
    <w:rsid w:val="003E772C"/>
    <w:rsid w:val="003E7F61"/>
    <w:rsid w:val="003F5553"/>
    <w:rsid w:val="004008A6"/>
    <w:rsid w:val="004019EB"/>
    <w:rsid w:val="00401F33"/>
    <w:rsid w:val="0042739B"/>
    <w:rsid w:val="00427CB3"/>
    <w:rsid w:val="00430235"/>
    <w:rsid w:val="00437D96"/>
    <w:rsid w:val="0044422E"/>
    <w:rsid w:val="004572E0"/>
    <w:rsid w:val="004573C2"/>
    <w:rsid w:val="00471A99"/>
    <w:rsid w:val="004771F8"/>
    <w:rsid w:val="00477B11"/>
    <w:rsid w:val="004A77F7"/>
    <w:rsid w:val="004B283A"/>
    <w:rsid w:val="004B5726"/>
    <w:rsid w:val="004B5AFD"/>
    <w:rsid w:val="004B73AE"/>
    <w:rsid w:val="004C779A"/>
    <w:rsid w:val="004C7E10"/>
    <w:rsid w:val="004D271B"/>
    <w:rsid w:val="004E5DB0"/>
    <w:rsid w:val="004F7C88"/>
    <w:rsid w:val="00512A0E"/>
    <w:rsid w:val="00512F34"/>
    <w:rsid w:val="00514829"/>
    <w:rsid w:val="00515DBD"/>
    <w:rsid w:val="00534396"/>
    <w:rsid w:val="005503CA"/>
    <w:rsid w:val="005A38E9"/>
    <w:rsid w:val="005B00D2"/>
    <w:rsid w:val="005C3BAD"/>
    <w:rsid w:val="005D5D94"/>
    <w:rsid w:val="005E06AB"/>
    <w:rsid w:val="005F1DCD"/>
    <w:rsid w:val="005F4B9D"/>
    <w:rsid w:val="00607323"/>
    <w:rsid w:val="00610D02"/>
    <w:rsid w:val="00624785"/>
    <w:rsid w:val="00627E6B"/>
    <w:rsid w:val="006327C5"/>
    <w:rsid w:val="00633784"/>
    <w:rsid w:val="00633EF5"/>
    <w:rsid w:val="006401A1"/>
    <w:rsid w:val="0065462D"/>
    <w:rsid w:val="00655091"/>
    <w:rsid w:val="00657956"/>
    <w:rsid w:val="00662166"/>
    <w:rsid w:val="0068405D"/>
    <w:rsid w:val="006A6292"/>
    <w:rsid w:val="006A7CFB"/>
    <w:rsid w:val="006B5A4C"/>
    <w:rsid w:val="006C1C06"/>
    <w:rsid w:val="006C3308"/>
    <w:rsid w:val="006D426D"/>
    <w:rsid w:val="006E2DD9"/>
    <w:rsid w:val="006F6CC6"/>
    <w:rsid w:val="007029E8"/>
    <w:rsid w:val="007137ED"/>
    <w:rsid w:val="007204EF"/>
    <w:rsid w:val="00731849"/>
    <w:rsid w:val="007328F3"/>
    <w:rsid w:val="00764736"/>
    <w:rsid w:val="00782B14"/>
    <w:rsid w:val="007852C1"/>
    <w:rsid w:val="00786054"/>
    <w:rsid w:val="007B303F"/>
    <w:rsid w:val="007B499C"/>
    <w:rsid w:val="007B519E"/>
    <w:rsid w:val="007B5F20"/>
    <w:rsid w:val="007D786F"/>
    <w:rsid w:val="007E74D0"/>
    <w:rsid w:val="00800D72"/>
    <w:rsid w:val="00816934"/>
    <w:rsid w:val="00823B30"/>
    <w:rsid w:val="008B150B"/>
    <w:rsid w:val="008D6F6C"/>
    <w:rsid w:val="00901E13"/>
    <w:rsid w:val="00903107"/>
    <w:rsid w:val="0090501A"/>
    <w:rsid w:val="009052A9"/>
    <w:rsid w:val="00912022"/>
    <w:rsid w:val="00925694"/>
    <w:rsid w:val="00926E0A"/>
    <w:rsid w:val="009362A2"/>
    <w:rsid w:val="009410D3"/>
    <w:rsid w:val="009420F8"/>
    <w:rsid w:val="00944F0C"/>
    <w:rsid w:val="00983AFA"/>
    <w:rsid w:val="00993C14"/>
    <w:rsid w:val="009A2C86"/>
    <w:rsid w:val="009A4DE9"/>
    <w:rsid w:val="009A63AC"/>
    <w:rsid w:val="009B0EC6"/>
    <w:rsid w:val="009B7556"/>
    <w:rsid w:val="009C60C2"/>
    <w:rsid w:val="009E1ECA"/>
    <w:rsid w:val="009E20DB"/>
    <w:rsid w:val="009E77B1"/>
    <w:rsid w:val="009F0E53"/>
    <w:rsid w:val="00A17091"/>
    <w:rsid w:val="00A3504C"/>
    <w:rsid w:val="00A622DB"/>
    <w:rsid w:val="00A66142"/>
    <w:rsid w:val="00A76749"/>
    <w:rsid w:val="00A8168F"/>
    <w:rsid w:val="00A86205"/>
    <w:rsid w:val="00A862EF"/>
    <w:rsid w:val="00A91FDD"/>
    <w:rsid w:val="00AA396A"/>
    <w:rsid w:val="00AA40D8"/>
    <w:rsid w:val="00AB3F3B"/>
    <w:rsid w:val="00AC40CE"/>
    <w:rsid w:val="00AD09BA"/>
    <w:rsid w:val="00B02510"/>
    <w:rsid w:val="00B24623"/>
    <w:rsid w:val="00B27C51"/>
    <w:rsid w:val="00B27F12"/>
    <w:rsid w:val="00B431F1"/>
    <w:rsid w:val="00B46347"/>
    <w:rsid w:val="00B61D25"/>
    <w:rsid w:val="00B62162"/>
    <w:rsid w:val="00B634A1"/>
    <w:rsid w:val="00B70C5E"/>
    <w:rsid w:val="00B72C77"/>
    <w:rsid w:val="00B7302D"/>
    <w:rsid w:val="00B73BB4"/>
    <w:rsid w:val="00B755BE"/>
    <w:rsid w:val="00B879A1"/>
    <w:rsid w:val="00BA2A58"/>
    <w:rsid w:val="00BB2C00"/>
    <w:rsid w:val="00BB390D"/>
    <w:rsid w:val="00BB552C"/>
    <w:rsid w:val="00BC0572"/>
    <w:rsid w:val="00BC3CD8"/>
    <w:rsid w:val="00BC4220"/>
    <w:rsid w:val="00BE3AF4"/>
    <w:rsid w:val="00BE4336"/>
    <w:rsid w:val="00BE7D23"/>
    <w:rsid w:val="00BF5CDB"/>
    <w:rsid w:val="00C10C3B"/>
    <w:rsid w:val="00C17131"/>
    <w:rsid w:val="00C17F20"/>
    <w:rsid w:val="00C262BB"/>
    <w:rsid w:val="00C27B65"/>
    <w:rsid w:val="00C30342"/>
    <w:rsid w:val="00C4601E"/>
    <w:rsid w:val="00C47989"/>
    <w:rsid w:val="00C60CC6"/>
    <w:rsid w:val="00C60FEE"/>
    <w:rsid w:val="00C6617D"/>
    <w:rsid w:val="00C71D7F"/>
    <w:rsid w:val="00C73B2C"/>
    <w:rsid w:val="00C845E1"/>
    <w:rsid w:val="00C85853"/>
    <w:rsid w:val="00CA6DFB"/>
    <w:rsid w:val="00CB0049"/>
    <w:rsid w:val="00CC5300"/>
    <w:rsid w:val="00CC5746"/>
    <w:rsid w:val="00CC76D3"/>
    <w:rsid w:val="00CE34E3"/>
    <w:rsid w:val="00CE57EC"/>
    <w:rsid w:val="00CF70ED"/>
    <w:rsid w:val="00D02A90"/>
    <w:rsid w:val="00D11FA3"/>
    <w:rsid w:val="00D1464B"/>
    <w:rsid w:val="00D1783B"/>
    <w:rsid w:val="00D30A96"/>
    <w:rsid w:val="00D33A2E"/>
    <w:rsid w:val="00D356E7"/>
    <w:rsid w:val="00D36F11"/>
    <w:rsid w:val="00D469B4"/>
    <w:rsid w:val="00D560C3"/>
    <w:rsid w:val="00D64366"/>
    <w:rsid w:val="00D64FA5"/>
    <w:rsid w:val="00D66BD2"/>
    <w:rsid w:val="00D77FBF"/>
    <w:rsid w:val="00D9796F"/>
    <w:rsid w:val="00DA433F"/>
    <w:rsid w:val="00DB318D"/>
    <w:rsid w:val="00DB3F66"/>
    <w:rsid w:val="00DC7380"/>
    <w:rsid w:val="00DD4037"/>
    <w:rsid w:val="00DD45EF"/>
    <w:rsid w:val="00DD7422"/>
    <w:rsid w:val="00DE0FD7"/>
    <w:rsid w:val="00E0417A"/>
    <w:rsid w:val="00E115FA"/>
    <w:rsid w:val="00E143A0"/>
    <w:rsid w:val="00E16D54"/>
    <w:rsid w:val="00E16E42"/>
    <w:rsid w:val="00E17171"/>
    <w:rsid w:val="00E24D25"/>
    <w:rsid w:val="00E431CA"/>
    <w:rsid w:val="00E53EC1"/>
    <w:rsid w:val="00E5691B"/>
    <w:rsid w:val="00E57BAF"/>
    <w:rsid w:val="00E65D6F"/>
    <w:rsid w:val="00E7091F"/>
    <w:rsid w:val="00E94B01"/>
    <w:rsid w:val="00EA249B"/>
    <w:rsid w:val="00EB1B9B"/>
    <w:rsid w:val="00EB2DF3"/>
    <w:rsid w:val="00EB4BA6"/>
    <w:rsid w:val="00ED26A4"/>
    <w:rsid w:val="00EE6FF5"/>
    <w:rsid w:val="00EF56C2"/>
    <w:rsid w:val="00F00CDC"/>
    <w:rsid w:val="00F131D2"/>
    <w:rsid w:val="00F305BA"/>
    <w:rsid w:val="00F30B2F"/>
    <w:rsid w:val="00F774E8"/>
    <w:rsid w:val="00F875C0"/>
    <w:rsid w:val="00F87671"/>
    <w:rsid w:val="00F91DEF"/>
    <w:rsid w:val="00FA1DE1"/>
    <w:rsid w:val="00FB118F"/>
    <w:rsid w:val="00FB3702"/>
    <w:rsid w:val="00FB6C08"/>
    <w:rsid w:val="00FC02F9"/>
    <w:rsid w:val="00FD1451"/>
    <w:rsid w:val="00FD6921"/>
    <w:rsid w:val="00FE6F5C"/>
    <w:rsid w:val="00FF491F"/>
    <w:rsid w:val="00FF58EC"/>
    <w:rsid w:val="00FF7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4220"/>
    <w:pPr>
      <w:tabs>
        <w:tab w:val="center" w:pos="4252"/>
        <w:tab w:val="right" w:pos="8504"/>
      </w:tabs>
      <w:snapToGrid w:val="0"/>
    </w:pPr>
  </w:style>
  <w:style w:type="character" w:customStyle="1" w:styleId="a5">
    <w:name w:val="ヘッダー (文字)"/>
    <w:basedOn w:val="a0"/>
    <w:link w:val="a4"/>
    <w:uiPriority w:val="99"/>
    <w:rsid w:val="00BC4220"/>
  </w:style>
  <w:style w:type="paragraph" w:styleId="a6">
    <w:name w:val="footer"/>
    <w:basedOn w:val="a"/>
    <w:link w:val="a7"/>
    <w:uiPriority w:val="99"/>
    <w:unhideWhenUsed/>
    <w:rsid w:val="00BC4220"/>
    <w:pPr>
      <w:tabs>
        <w:tab w:val="center" w:pos="4252"/>
        <w:tab w:val="right" w:pos="8504"/>
      </w:tabs>
      <w:snapToGrid w:val="0"/>
    </w:pPr>
  </w:style>
  <w:style w:type="character" w:customStyle="1" w:styleId="a7">
    <w:name w:val="フッター (文字)"/>
    <w:basedOn w:val="a0"/>
    <w:link w:val="a6"/>
    <w:uiPriority w:val="99"/>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4220"/>
    <w:pPr>
      <w:tabs>
        <w:tab w:val="center" w:pos="4252"/>
        <w:tab w:val="right" w:pos="8504"/>
      </w:tabs>
      <w:snapToGrid w:val="0"/>
    </w:pPr>
  </w:style>
  <w:style w:type="character" w:customStyle="1" w:styleId="a5">
    <w:name w:val="ヘッダー (文字)"/>
    <w:basedOn w:val="a0"/>
    <w:link w:val="a4"/>
    <w:uiPriority w:val="99"/>
    <w:rsid w:val="00BC4220"/>
  </w:style>
  <w:style w:type="paragraph" w:styleId="a6">
    <w:name w:val="footer"/>
    <w:basedOn w:val="a"/>
    <w:link w:val="a7"/>
    <w:uiPriority w:val="99"/>
    <w:unhideWhenUsed/>
    <w:rsid w:val="00BC4220"/>
    <w:pPr>
      <w:tabs>
        <w:tab w:val="center" w:pos="4252"/>
        <w:tab w:val="right" w:pos="8504"/>
      </w:tabs>
      <w:snapToGrid w:val="0"/>
    </w:pPr>
  </w:style>
  <w:style w:type="character" w:customStyle="1" w:styleId="a7">
    <w:name w:val="フッター (文字)"/>
    <w:basedOn w:val="a0"/>
    <w:link w:val="a6"/>
    <w:uiPriority w:val="99"/>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58572">
      <w:bodyDiv w:val="1"/>
      <w:marLeft w:val="0"/>
      <w:marRight w:val="0"/>
      <w:marTop w:val="0"/>
      <w:marBottom w:val="0"/>
      <w:divBdr>
        <w:top w:val="none" w:sz="0" w:space="0" w:color="auto"/>
        <w:left w:val="none" w:sz="0" w:space="0" w:color="auto"/>
        <w:bottom w:val="none" w:sz="0" w:space="0" w:color="auto"/>
        <w:right w:val="none" w:sz="0" w:space="0" w:color="auto"/>
      </w:divBdr>
    </w:div>
    <w:div w:id="1421102059">
      <w:bodyDiv w:val="1"/>
      <w:marLeft w:val="0"/>
      <w:marRight w:val="0"/>
      <w:marTop w:val="0"/>
      <w:marBottom w:val="0"/>
      <w:divBdr>
        <w:top w:val="none" w:sz="0" w:space="0" w:color="auto"/>
        <w:left w:val="none" w:sz="0" w:space="0" w:color="auto"/>
        <w:bottom w:val="none" w:sz="0" w:space="0" w:color="auto"/>
        <w:right w:val="none" w:sz="0" w:space="0" w:color="auto"/>
      </w:divBdr>
    </w:div>
    <w:div w:id="1442455694">
      <w:bodyDiv w:val="1"/>
      <w:marLeft w:val="0"/>
      <w:marRight w:val="0"/>
      <w:marTop w:val="0"/>
      <w:marBottom w:val="0"/>
      <w:divBdr>
        <w:top w:val="none" w:sz="0" w:space="0" w:color="auto"/>
        <w:left w:val="none" w:sz="0" w:space="0" w:color="auto"/>
        <w:bottom w:val="none" w:sz="0" w:space="0" w:color="auto"/>
        <w:right w:val="none" w:sz="0" w:space="0" w:color="auto"/>
      </w:divBdr>
    </w:div>
    <w:div w:id="1507666317">
      <w:bodyDiv w:val="1"/>
      <w:marLeft w:val="0"/>
      <w:marRight w:val="0"/>
      <w:marTop w:val="0"/>
      <w:marBottom w:val="0"/>
      <w:divBdr>
        <w:top w:val="none" w:sz="0" w:space="0" w:color="auto"/>
        <w:left w:val="none" w:sz="0" w:space="0" w:color="auto"/>
        <w:bottom w:val="none" w:sz="0" w:space="0" w:color="auto"/>
        <w:right w:val="none" w:sz="0" w:space="0" w:color="auto"/>
      </w:divBdr>
    </w:div>
    <w:div w:id="1670400015">
      <w:bodyDiv w:val="1"/>
      <w:marLeft w:val="0"/>
      <w:marRight w:val="0"/>
      <w:marTop w:val="0"/>
      <w:marBottom w:val="0"/>
      <w:divBdr>
        <w:top w:val="none" w:sz="0" w:space="0" w:color="auto"/>
        <w:left w:val="none" w:sz="0" w:space="0" w:color="auto"/>
        <w:bottom w:val="none" w:sz="0" w:space="0" w:color="auto"/>
        <w:right w:val="none" w:sz="0" w:space="0" w:color="auto"/>
      </w:divBdr>
    </w:div>
    <w:div w:id="1985425536">
      <w:bodyDiv w:val="1"/>
      <w:marLeft w:val="0"/>
      <w:marRight w:val="0"/>
      <w:marTop w:val="0"/>
      <w:marBottom w:val="0"/>
      <w:divBdr>
        <w:top w:val="none" w:sz="0" w:space="0" w:color="auto"/>
        <w:left w:val="none" w:sz="0" w:space="0" w:color="auto"/>
        <w:bottom w:val="none" w:sz="0" w:space="0" w:color="auto"/>
        <w:right w:val="none" w:sz="0" w:space="0" w:color="auto"/>
      </w:divBdr>
    </w:div>
    <w:div w:id="2089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A315-BE63-4E47-B5F4-E217DF93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FJ-USER</cp:lastModifiedBy>
  <cp:revision>4</cp:revision>
  <cp:lastPrinted>2014-09-26T07:14:00Z</cp:lastPrinted>
  <dcterms:created xsi:type="dcterms:W3CDTF">2014-10-13T06:35:00Z</dcterms:created>
  <dcterms:modified xsi:type="dcterms:W3CDTF">2014-10-13T06:53:00Z</dcterms:modified>
</cp:coreProperties>
</file>