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31E" w:rsidRPr="00F1131E" w:rsidRDefault="002B3D66">
      <w:pPr>
        <w:rPr>
          <w:sz w:val="24"/>
        </w:rPr>
      </w:pPr>
      <w:r>
        <w:rPr>
          <w:rFonts w:hint="eastAsia"/>
          <w:sz w:val="24"/>
        </w:rPr>
        <w:t>Ⅲ－１</w:t>
      </w:r>
    </w:p>
    <w:p w:rsidR="00287805" w:rsidRPr="00197724" w:rsidRDefault="004754C3">
      <w:pPr>
        <w:rPr>
          <w:b/>
          <w:u w:val="single"/>
        </w:rPr>
      </w:pPr>
      <w:r>
        <w:rPr>
          <w:rFonts w:hint="eastAsia"/>
        </w:rPr>
        <w:t xml:space="preserve">　　　　　　　　　　　　　</w:t>
      </w:r>
      <w:r w:rsidR="00197724">
        <w:rPr>
          <w:rFonts w:hint="eastAsia"/>
        </w:rPr>
        <w:t xml:space="preserve">　</w:t>
      </w:r>
      <w:r w:rsidR="00197724" w:rsidRPr="00197724">
        <w:rPr>
          <w:rFonts w:hint="eastAsia"/>
          <w:b/>
          <w:sz w:val="40"/>
          <w:u w:val="single"/>
        </w:rPr>
        <w:t>活動の基本方針</w:t>
      </w:r>
      <w:r w:rsidRPr="00197724">
        <w:rPr>
          <w:rFonts w:hint="eastAsia"/>
          <w:b/>
          <w:u w:val="single"/>
        </w:rPr>
        <w:t xml:space="preserve">　</w:t>
      </w:r>
    </w:p>
    <w:p w:rsidR="00197724" w:rsidRPr="00F1131E" w:rsidRDefault="00197724">
      <w:pPr>
        <w:rPr>
          <w:b/>
          <w:sz w:val="36"/>
          <w:u w:val="single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5"/>
      </w:tblGrid>
      <w:tr w:rsidR="004754C3" w:rsidTr="004754C3">
        <w:trPr>
          <w:trHeight w:val="1665"/>
        </w:trPr>
        <w:tc>
          <w:tcPr>
            <w:tcW w:w="9735" w:type="dxa"/>
          </w:tcPr>
          <w:p w:rsidR="004754C3" w:rsidRDefault="004754C3">
            <w:pPr>
              <w:rPr>
                <w:sz w:val="28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</w:t>
            </w:r>
            <w:r w:rsidRPr="004754C3">
              <w:rPr>
                <w:rFonts w:hint="eastAsia"/>
                <w:sz w:val="28"/>
                <w:u w:val="single"/>
              </w:rPr>
              <w:t>活動の目的</w:t>
            </w:r>
          </w:p>
          <w:p w:rsidR="004754C3" w:rsidRDefault="004754C3" w:rsidP="004754C3">
            <w:pPr>
              <w:ind w:firstLine="285"/>
              <w:rPr>
                <w:sz w:val="22"/>
              </w:rPr>
            </w:pPr>
            <w:r w:rsidRPr="004754C3">
              <w:rPr>
                <w:rFonts w:hint="eastAsia"/>
                <w:sz w:val="22"/>
              </w:rPr>
              <w:t>自主防災隊の</w:t>
            </w:r>
            <w:r>
              <w:rPr>
                <w:rFonts w:hint="eastAsia"/>
                <w:sz w:val="22"/>
              </w:rPr>
              <w:t>活動の目的は、災害から全隊員の</w:t>
            </w:r>
          </w:p>
          <w:p w:rsidR="004754C3" w:rsidRDefault="004754C3" w:rsidP="004754C3">
            <w:pPr>
              <w:ind w:firstLine="28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○</w:t>
            </w:r>
            <w:r>
              <w:rPr>
                <w:rFonts w:hint="eastAsia"/>
                <w:sz w:val="22"/>
              </w:rPr>
              <w:t xml:space="preserve">　いのちを守る</w:t>
            </w:r>
          </w:p>
          <w:p w:rsidR="004E60D4" w:rsidRDefault="004E60D4" w:rsidP="004754C3">
            <w:pPr>
              <w:ind w:firstLine="28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○</w:t>
            </w:r>
            <w:r>
              <w:rPr>
                <w:rFonts w:hint="eastAsia"/>
                <w:sz w:val="22"/>
              </w:rPr>
              <w:t xml:space="preserve">　生活を守る</w:t>
            </w:r>
          </w:p>
          <w:p w:rsidR="004E60D4" w:rsidRDefault="004E60D4" w:rsidP="004754C3">
            <w:pPr>
              <w:ind w:firstLine="28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○</w:t>
            </w:r>
            <w:r>
              <w:rPr>
                <w:rFonts w:hint="eastAsia"/>
                <w:sz w:val="22"/>
              </w:rPr>
              <w:t xml:space="preserve">　財産を守る</w:t>
            </w:r>
          </w:p>
          <w:p w:rsidR="004E60D4" w:rsidRDefault="004E60D4" w:rsidP="004754C3">
            <w:pPr>
              <w:ind w:firstLine="285"/>
              <w:rPr>
                <w:sz w:val="22"/>
              </w:rPr>
            </w:pPr>
            <w:r>
              <w:rPr>
                <w:rFonts w:hint="eastAsia"/>
                <w:sz w:val="22"/>
              </w:rPr>
              <w:t>ことにあり、そのためには全員の協力と事前の準備が何よりも大切である。</w:t>
            </w:r>
          </w:p>
          <w:p w:rsidR="004E60D4" w:rsidRPr="004754C3" w:rsidRDefault="004E60D4" w:rsidP="004754C3">
            <w:pPr>
              <w:ind w:firstLine="28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>
              <w:rPr>
                <w:rFonts w:asciiTheme="minorEastAsia" w:hAnsiTheme="minorEastAsia" w:hint="eastAsia"/>
                <w:sz w:val="22"/>
              </w:rPr>
              <w:t>【</w:t>
            </w:r>
            <w:r w:rsidRPr="004E60D4">
              <w:rPr>
                <w:rFonts w:hint="eastAsia"/>
                <w:b/>
                <w:sz w:val="22"/>
              </w:rPr>
              <w:t>あなたの防災力＝近所の防災力＝小川の防災力</w:t>
            </w:r>
            <w:r>
              <w:rPr>
                <w:rFonts w:asciiTheme="minorEastAsia" w:hAnsiTheme="minorEastAsia" w:hint="eastAsia"/>
                <w:sz w:val="22"/>
              </w:rPr>
              <w:t>】</w:t>
            </w:r>
          </w:p>
        </w:tc>
      </w:tr>
    </w:tbl>
    <w:p w:rsidR="004754C3" w:rsidRDefault="004754C3">
      <w:pPr>
        <w:rPr>
          <w:sz w:val="22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5"/>
      </w:tblGrid>
      <w:tr w:rsidR="004E60D4" w:rsidTr="004E60D4">
        <w:trPr>
          <w:trHeight w:val="1410"/>
        </w:trPr>
        <w:tc>
          <w:tcPr>
            <w:tcW w:w="9735" w:type="dxa"/>
          </w:tcPr>
          <w:p w:rsidR="004E60D4" w:rsidRDefault="00911997">
            <w:pPr>
              <w:rPr>
                <w:sz w:val="28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　　　　　　　　　</w:t>
            </w:r>
            <w:r w:rsidRPr="00911997">
              <w:rPr>
                <w:rFonts w:hint="eastAsia"/>
                <w:sz w:val="28"/>
                <w:u w:val="single"/>
              </w:rPr>
              <w:t>活動の基本方針</w:t>
            </w:r>
          </w:p>
          <w:p w:rsidR="00911997" w:rsidRPr="00911997" w:rsidRDefault="00911997" w:rsidP="00911997">
            <w:pPr>
              <w:ind w:firstLineChars="100" w:firstLine="210"/>
            </w:pPr>
            <w:r w:rsidRPr="00911997">
              <w:rPr>
                <w:rFonts w:hint="eastAsia"/>
              </w:rPr>
              <w:t>自主防災隊の活動の目的、昨年度の活動の成果をふまえ、２０１６年度の活動の基本方針は</w:t>
            </w:r>
          </w:p>
          <w:p w:rsidR="00911997" w:rsidRDefault="00911997" w:rsidP="00911997">
            <w:pPr>
              <w:ind w:firstLineChars="100" w:firstLine="210"/>
            </w:pPr>
            <w:r w:rsidRPr="00911997">
              <w:rPr>
                <w:rFonts w:hint="eastAsia"/>
              </w:rPr>
              <w:t>昨年度を継続し次の通りとする。</w:t>
            </w:r>
          </w:p>
          <w:p w:rsidR="00911997" w:rsidRDefault="00911997" w:rsidP="00911997">
            <w:pPr>
              <w:ind w:firstLineChars="100" w:firstLine="210"/>
            </w:pPr>
            <w:r>
              <w:rPr>
                <w:rFonts w:hint="eastAsia"/>
              </w:rPr>
              <w:t>１．全員参加とボトムアップ</w:t>
            </w:r>
            <w:r w:rsidR="00446645">
              <w:rPr>
                <w:rFonts w:hint="eastAsia"/>
              </w:rPr>
              <w:t>の運営</w:t>
            </w:r>
          </w:p>
          <w:p w:rsidR="00446645" w:rsidRDefault="00446645" w:rsidP="00446645">
            <w:pPr>
              <w:ind w:firstLineChars="100" w:firstLine="210"/>
            </w:pPr>
            <w:r>
              <w:rPr>
                <w:rFonts w:hint="eastAsia"/>
              </w:rPr>
              <w:t>２．中長期的視野に立ちながら、短期的に出来ることからどんどん実行していく、ステップ　バイ</w:t>
            </w:r>
          </w:p>
          <w:p w:rsidR="00446645" w:rsidRDefault="00446645" w:rsidP="00446645">
            <w:pPr>
              <w:ind w:firstLineChars="100" w:firstLine="210"/>
            </w:pPr>
            <w:r>
              <w:rPr>
                <w:rFonts w:hint="eastAsia"/>
              </w:rPr>
              <w:t xml:space="preserve">　　ステップのアプローチ</w:t>
            </w:r>
          </w:p>
          <w:p w:rsidR="00446645" w:rsidRDefault="00446645" w:rsidP="00446645">
            <w:pPr>
              <w:ind w:firstLineChars="100" w:firstLine="210"/>
            </w:pPr>
            <w:r>
              <w:rPr>
                <w:rFonts w:hint="eastAsia"/>
              </w:rPr>
              <w:t>３．自助</w:t>
            </w:r>
            <w:r>
              <w:rPr>
                <w:rFonts w:asciiTheme="minorEastAsia" w:hAnsiTheme="minorEastAsia" w:hint="eastAsia"/>
              </w:rPr>
              <w:t>≻</w:t>
            </w:r>
            <w:r>
              <w:rPr>
                <w:rFonts w:hint="eastAsia"/>
              </w:rPr>
              <w:t>近所</w:t>
            </w:r>
            <w:r>
              <w:rPr>
                <w:rFonts w:asciiTheme="minorEastAsia" w:hAnsiTheme="minorEastAsia" w:hint="eastAsia"/>
              </w:rPr>
              <w:t>≻</w:t>
            </w:r>
            <w:r>
              <w:rPr>
                <w:rFonts w:hint="eastAsia"/>
              </w:rPr>
              <w:t>共助のバランスの良い活動</w:t>
            </w:r>
            <w:r w:rsidR="00433FB2">
              <w:rPr>
                <w:rFonts w:hint="eastAsia"/>
              </w:rPr>
              <w:t>・準備</w:t>
            </w:r>
          </w:p>
          <w:p w:rsidR="00433FB2" w:rsidRDefault="00433FB2" w:rsidP="00433FB2">
            <w:pPr>
              <w:ind w:leftChars="100" w:left="630" w:hangingChars="200" w:hanging="420"/>
            </w:pPr>
            <w:r>
              <w:rPr>
                <w:rFonts w:hint="eastAsia"/>
              </w:rPr>
              <w:t>４．各支隊、防災専門班の独自性を保ちながら、重複を避け、ノウハウの共有を図る効率的でバランスの取れた活動</w:t>
            </w:r>
          </w:p>
          <w:p w:rsidR="00433FB2" w:rsidRDefault="00433FB2" w:rsidP="00433FB2">
            <w:pPr>
              <w:ind w:leftChars="100" w:left="630" w:hangingChars="200" w:hanging="420"/>
            </w:pPr>
            <w:r>
              <w:rPr>
                <w:rFonts w:hint="eastAsia"/>
              </w:rPr>
              <w:t>５．迅速な意思決定が行えるような体制の整備</w:t>
            </w:r>
          </w:p>
          <w:p w:rsidR="00433FB2" w:rsidRPr="00433FB2" w:rsidRDefault="00433FB2" w:rsidP="00433FB2">
            <w:pPr>
              <w:ind w:leftChars="100" w:left="630" w:hangingChars="200" w:hanging="420"/>
              <w:rPr>
                <w:b/>
                <w:sz w:val="22"/>
                <w:u w:val="single"/>
              </w:rPr>
            </w:pPr>
            <w:r>
              <w:rPr>
                <w:rFonts w:hint="eastAsia"/>
              </w:rPr>
              <w:t xml:space="preserve">　　　　　　　</w:t>
            </w:r>
            <w:r w:rsidRPr="00433FB2">
              <w:rPr>
                <w:rFonts w:asciiTheme="minorEastAsia" w:hAnsiTheme="minorEastAsia" w:hint="eastAsia"/>
                <w:b/>
              </w:rPr>
              <w:t>【</w:t>
            </w:r>
            <w:r w:rsidRPr="00433FB2">
              <w:rPr>
                <w:rFonts w:hint="eastAsia"/>
                <w:b/>
              </w:rPr>
              <w:t>平常時は広報・啓発活動と訓練活動がメイン</w:t>
            </w:r>
            <w:r w:rsidRPr="00433FB2">
              <w:rPr>
                <w:rFonts w:asciiTheme="minorEastAsia" w:hAnsiTheme="minorEastAsia" w:hint="eastAsia"/>
                <w:b/>
              </w:rPr>
              <w:t>】</w:t>
            </w:r>
          </w:p>
        </w:tc>
      </w:tr>
    </w:tbl>
    <w:p w:rsidR="004E60D4" w:rsidRDefault="004E60D4">
      <w:pPr>
        <w:rPr>
          <w:sz w:val="22"/>
        </w:rPr>
      </w:pPr>
    </w:p>
    <w:p w:rsidR="00703DE7" w:rsidRDefault="00703DE7">
      <w:pPr>
        <w:rPr>
          <w:sz w:val="22"/>
        </w:rPr>
      </w:pPr>
    </w:p>
    <w:p w:rsidR="00703DE7" w:rsidRDefault="00703DE7">
      <w:pPr>
        <w:rPr>
          <w:sz w:val="22"/>
        </w:rPr>
      </w:pPr>
    </w:p>
    <w:p w:rsidR="00703DE7" w:rsidRDefault="00703DE7">
      <w:pPr>
        <w:rPr>
          <w:sz w:val="22"/>
        </w:rPr>
      </w:pPr>
    </w:p>
    <w:p w:rsidR="00703DE7" w:rsidRDefault="00703DE7">
      <w:pPr>
        <w:rPr>
          <w:sz w:val="22"/>
        </w:rPr>
      </w:pPr>
    </w:p>
    <w:p w:rsidR="00703DE7" w:rsidRDefault="00703DE7">
      <w:pPr>
        <w:rPr>
          <w:sz w:val="22"/>
        </w:rPr>
      </w:pPr>
    </w:p>
    <w:p w:rsidR="00703DE7" w:rsidRDefault="00703DE7">
      <w:pPr>
        <w:rPr>
          <w:sz w:val="22"/>
        </w:rPr>
      </w:pPr>
    </w:p>
    <w:p w:rsidR="00703DE7" w:rsidRDefault="00703DE7">
      <w:pPr>
        <w:rPr>
          <w:sz w:val="22"/>
        </w:rPr>
      </w:pPr>
    </w:p>
    <w:p w:rsidR="00703DE7" w:rsidRDefault="00703DE7">
      <w:pPr>
        <w:rPr>
          <w:sz w:val="22"/>
        </w:rPr>
      </w:pPr>
    </w:p>
    <w:p w:rsidR="00703DE7" w:rsidRPr="004754C3" w:rsidRDefault="00703DE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  <w:bookmarkStart w:id="0" w:name="_GoBack"/>
      <w:r w:rsidR="003B21B6" w:rsidRPr="003B21B6">
        <w:rPr>
          <w:rFonts w:hint="eastAsia"/>
          <w:sz w:val="24"/>
        </w:rPr>
        <w:t>１４</w:t>
      </w:r>
      <w:bookmarkEnd w:id="0"/>
    </w:p>
    <w:sectPr w:rsidR="00703DE7" w:rsidRPr="004754C3" w:rsidSect="004754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4C3"/>
    <w:rsid w:val="00197724"/>
    <w:rsid w:val="00287805"/>
    <w:rsid w:val="002B3D66"/>
    <w:rsid w:val="003B21B6"/>
    <w:rsid w:val="00433FB2"/>
    <w:rsid w:val="00446645"/>
    <w:rsid w:val="004754C3"/>
    <w:rsid w:val="004E60D4"/>
    <w:rsid w:val="00703DE7"/>
    <w:rsid w:val="00911997"/>
    <w:rsid w:val="00F1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窪田</dc:creator>
  <cp:lastModifiedBy>窪田</cp:lastModifiedBy>
  <cp:revision>8</cp:revision>
  <cp:lastPrinted>2016-02-15T09:13:00Z</cp:lastPrinted>
  <dcterms:created xsi:type="dcterms:W3CDTF">2016-02-14T03:36:00Z</dcterms:created>
  <dcterms:modified xsi:type="dcterms:W3CDTF">2016-02-29T01:28:00Z</dcterms:modified>
</cp:coreProperties>
</file>